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A9CC4" w14:textId="77777777" w:rsidR="0017583F" w:rsidRPr="009D1B68" w:rsidRDefault="00E87CB7" w:rsidP="009D1B68">
      <w:pPr>
        <w:ind w:firstLine="454"/>
        <w:jc w:val="center"/>
        <w:rPr>
          <w:sz w:val="28"/>
          <w:szCs w:val="28"/>
        </w:rPr>
      </w:pPr>
      <w:r w:rsidRPr="009D1B68">
        <w:rPr>
          <w:sz w:val="28"/>
          <w:szCs w:val="28"/>
          <w:lang w:val="kk-KZ"/>
        </w:rPr>
        <w:t>Қазақстан Республикасының ғылым және жоғары білім м</w:t>
      </w:r>
      <w:r w:rsidR="003E6E59" w:rsidRPr="009D1B68">
        <w:rPr>
          <w:sz w:val="28"/>
          <w:szCs w:val="28"/>
        </w:rPr>
        <w:t>инист</w:t>
      </w:r>
      <w:r w:rsidRPr="009D1B68">
        <w:rPr>
          <w:sz w:val="28"/>
          <w:szCs w:val="28"/>
          <w:lang w:val="kk-KZ"/>
        </w:rPr>
        <w:t>рлігі</w:t>
      </w:r>
      <w:r w:rsidR="003E6E59" w:rsidRPr="009D1B68">
        <w:rPr>
          <w:sz w:val="28"/>
          <w:szCs w:val="28"/>
        </w:rPr>
        <w:t xml:space="preserve"> </w:t>
      </w:r>
    </w:p>
    <w:p w14:paraId="0EFCF35B" w14:textId="77777777" w:rsidR="0017583F" w:rsidRPr="009D1B68" w:rsidRDefault="003E6E59" w:rsidP="009D1B68">
      <w:pPr>
        <w:ind w:firstLine="454"/>
        <w:jc w:val="center"/>
        <w:rPr>
          <w:sz w:val="28"/>
          <w:szCs w:val="28"/>
        </w:rPr>
      </w:pPr>
      <w:r w:rsidRPr="009D1B68">
        <w:rPr>
          <w:sz w:val="28"/>
          <w:szCs w:val="28"/>
        </w:rPr>
        <w:t>академика Е.А. Букетов</w:t>
      </w:r>
      <w:r w:rsidR="00E87CB7" w:rsidRPr="009D1B68">
        <w:rPr>
          <w:sz w:val="28"/>
          <w:szCs w:val="28"/>
          <w:lang w:val="kk-KZ"/>
        </w:rPr>
        <w:t xml:space="preserve"> </w:t>
      </w:r>
      <w:r w:rsidRPr="009D1B68">
        <w:rPr>
          <w:sz w:val="28"/>
          <w:szCs w:val="28"/>
        </w:rPr>
        <w:t>а</w:t>
      </w:r>
      <w:r w:rsidR="00E87CB7" w:rsidRPr="009D1B68">
        <w:rPr>
          <w:sz w:val="28"/>
          <w:szCs w:val="28"/>
          <w:lang w:val="kk-KZ"/>
        </w:rPr>
        <w:t>тындағы</w:t>
      </w:r>
      <w:r w:rsidRPr="009D1B68">
        <w:rPr>
          <w:sz w:val="28"/>
          <w:szCs w:val="28"/>
        </w:rPr>
        <w:t xml:space="preserve"> </w:t>
      </w:r>
      <w:r w:rsidR="00E87CB7" w:rsidRPr="009D1B68">
        <w:rPr>
          <w:sz w:val="28"/>
          <w:szCs w:val="28"/>
          <w:lang w:val="kk-KZ"/>
        </w:rPr>
        <w:t>Қ</w:t>
      </w:r>
      <w:r w:rsidR="00E87CB7" w:rsidRPr="009D1B68">
        <w:rPr>
          <w:sz w:val="28"/>
          <w:szCs w:val="28"/>
        </w:rPr>
        <w:t>ара</w:t>
      </w:r>
      <w:r w:rsidR="00E87CB7" w:rsidRPr="009D1B68">
        <w:rPr>
          <w:sz w:val="28"/>
          <w:szCs w:val="28"/>
          <w:lang w:val="kk-KZ"/>
        </w:rPr>
        <w:t>ғ</w:t>
      </w:r>
      <w:r w:rsidR="00E87CB7" w:rsidRPr="009D1B68">
        <w:rPr>
          <w:sz w:val="28"/>
          <w:szCs w:val="28"/>
        </w:rPr>
        <w:t>анд</w:t>
      </w:r>
      <w:r w:rsidR="00E87CB7" w:rsidRPr="009D1B68">
        <w:rPr>
          <w:sz w:val="28"/>
          <w:szCs w:val="28"/>
          <w:lang w:val="kk-KZ"/>
        </w:rPr>
        <w:t>ы</w:t>
      </w:r>
      <w:r w:rsidR="00E87CB7" w:rsidRPr="009D1B68">
        <w:rPr>
          <w:sz w:val="28"/>
          <w:szCs w:val="28"/>
        </w:rPr>
        <w:t xml:space="preserve"> университет</w:t>
      </w:r>
      <w:r w:rsidR="00E87CB7" w:rsidRPr="009D1B68">
        <w:rPr>
          <w:sz w:val="28"/>
          <w:szCs w:val="28"/>
          <w:lang w:val="kk-KZ"/>
        </w:rPr>
        <w:t>і</w:t>
      </w:r>
    </w:p>
    <w:p w14:paraId="1910AFF8" w14:textId="77777777" w:rsidR="0017583F" w:rsidRPr="009D1B68" w:rsidRDefault="00E87CB7" w:rsidP="009D1B68">
      <w:pPr>
        <w:ind w:firstLine="454"/>
        <w:jc w:val="center"/>
        <w:rPr>
          <w:sz w:val="28"/>
          <w:szCs w:val="28"/>
        </w:rPr>
      </w:pPr>
      <w:r w:rsidRPr="009D1B68">
        <w:rPr>
          <w:sz w:val="28"/>
          <w:szCs w:val="28"/>
          <w:lang w:val="kk-KZ"/>
        </w:rPr>
        <w:t>педагогикалық ф</w:t>
      </w:r>
      <w:r w:rsidR="003E6E59" w:rsidRPr="009D1B68">
        <w:rPr>
          <w:sz w:val="28"/>
          <w:szCs w:val="28"/>
        </w:rPr>
        <w:t xml:space="preserve">акультет  </w:t>
      </w:r>
    </w:p>
    <w:p w14:paraId="303B82A1" w14:textId="77777777" w:rsidR="0017583F" w:rsidRPr="009D1B68" w:rsidRDefault="00E87CB7" w:rsidP="009D1B68">
      <w:pPr>
        <w:ind w:firstLine="454"/>
        <w:jc w:val="center"/>
        <w:rPr>
          <w:sz w:val="28"/>
          <w:szCs w:val="28"/>
        </w:rPr>
      </w:pPr>
      <w:r w:rsidRPr="009D1B68">
        <w:rPr>
          <w:sz w:val="28"/>
          <w:szCs w:val="28"/>
          <w:lang w:val="kk-KZ"/>
        </w:rPr>
        <w:t>арнайы және инклюзивті білім беру к</w:t>
      </w:r>
      <w:r w:rsidR="003E6E59" w:rsidRPr="009D1B68">
        <w:rPr>
          <w:sz w:val="28"/>
          <w:szCs w:val="28"/>
        </w:rPr>
        <w:t>афедра</w:t>
      </w:r>
      <w:r w:rsidRPr="009D1B68">
        <w:rPr>
          <w:sz w:val="28"/>
          <w:szCs w:val="28"/>
          <w:lang w:val="kk-KZ"/>
        </w:rPr>
        <w:t>сы</w:t>
      </w:r>
      <w:r w:rsidR="003E6E59" w:rsidRPr="009D1B68">
        <w:rPr>
          <w:sz w:val="28"/>
          <w:szCs w:val="28"/>
        </w:rPr>
        <w:t xml:space="preserve"> </w:t>
      </w:r>
    </w:p>
    <w:p w14:paraId="760F238A" w14:textId="77777777" w:rsidR="00E87CB7" w:rsidRPr="009D1B68" w:rsidRDefault="00E87CB7" w:rsidP="009D1B68">
      <w:pPr>
        <w:ind w:firstLine="454"/>
        <w:jc w:val="center"/>
        <w:rPr>
          <w:sz w:val="28"/>
          <w:szCs w:val="28"/>
          <w:lang w:val="kk-KZ"/>
        </w:rPr>
      </w:pPr>
    </w:p>
    <w:p w14:paraId="3DD36928" w14:textId="77777777" w:rsidR="00E87CB7" w:rsidRPr="009D1B68" w:rsidRDefault="00E87CB7" w:rsidP="009D1B68">
      <w:pPr>
        <w:ind w:firstLine="454"/>
        <w:jc w:val="center"/>
        <w:rPr>
          <w:sz w:val="28"/>
          <w:szCs w:val="28"/>
          <w:lang w:val="kk-KZ"/>
        </w:rPr>
      </w:pPr>
    </w:p>
    <w:p w14:paraId="7275FF77" w14:textId="77777777" w:rsidR="00E87CB7" w:rsidRPr="009D1B68" w:rsidRDefault="00E87CB7" w:rsidP="009D1B68">
      <w:pPr>
        <w:ind w:firstLine="454"/>
        <w:jc w:val="center"/>
        <w:rPr>
          <w:sz w:val="28"/>
          <w:szCs w:val="28"/>
          <w:lang w:val="kk-KZ"/>
        </w:rPr>
      </w:pPr>
    </w:p>
    <w:p w14:paraId="33D67390" w14:textId="77777777" w:rsidR="00E87CB7" w:rsidRPr="009D1B68" w:rsidRDefault="00E87CB7" w:rsidP="009D1B68">
      <w:pPr>
        <w:ind w:firstLine="454"/>
        <w:jc w:val="center"/>
        <w:rPr>
          <w:sz w:val="28"/>
          <w:szCs w:val="28"/>
          <w:lang w:val="kk-KZ"/>
        </w:rPr>
      </w:pPr>
    </w:p>
    <w:p w14:paraId="451C348D" w14:textId="77777777" w:rsidR="00E87CB7" w:rsidRPr="009D1B68" w:rsidRDefault="00E87CB7" w:rsidP="009D1B68">
      <w:pPr>
        <w:ind w:firstLine="454"/>
        <w:jc w:val="center"/>
        <w:rPr>
          <w:sz w:val="28"/>
          <w:szCs w:val="28"/>
          <w:lang w:val="kk-KZ"/>
        </w:rPr>
      </w:pPr>
    </w:p>
    <w:p w14:paraId="6618EBDF" w14:textId="77777777" w:rsidR="00E87CB7" w:rsidRPr="009D1B68" w:rsidRDefault="00E87CB7" w:rsidP="009D1B68">
      <w:pPr>
        <w:ind w:firstLine="454"/>
        <w:jc w:val="center"/>
        <w:rPr>
          <w:sz w:val="28"/>
          <w:szCs w:val="28"/>
          <w:lang w:val="kk-KZ"/>
        </w:rPr>
      </w:pPr>
    </w:p>
    <w:p w14:paraId="651DC45E" w14:textId="77777777" w:rsidR="00E87CB7" w:rsidRPr="009D1B68" w:rsidRDefault="00E87CB7" w:rsidP="009D1B68">
      <w:pPr>
        <w:ind w:firstLine="454"/>
        <w:jc w:val="center"/>
        <w:rPr>
          <w:sz w:val="28"/>
          <w:szCs w:val="28"/>
          <w:lang w:val="kk-KZ"/>
        </w:rPr>
      </w:pPr>
    </w:p>
    <w:p w14:paraId="42033BBD" w14:textId="77777777" w:rsidR="00E87CB7" w:rsidRPr="009D1B68" w:rsidRDefault="00E87CB7" w:rsidP="009D1B68">
      <w:pPr>
        <w:ind w:firstLine="454"/>
        <w:jc w:val="center"/>
        <w:rPr>
          <w:sz w:val="28"/>
          <w:szCs w:val="28"/>
          <w:lang w:val="kk-KZ"/>
        </w:rPr>
      </w:pPr>
    </w:p>
    <w:p w14:paraId="1117A997" w14:textId="77777777" w:rsidR="00E87CB7" w:rsidRPr="009D1B68" w:rsidRDefault="00E87CB7" w:rsidP="009D1B68">
      <w:pPr>
        <w:ind w:firstLine="454"/>
        <w:jc w:val="center"/>
        <w:rPr>
          <w:sz w:val="28"/>
          <w:szCs w:val="28"/>
          <w:lang w:val="kk-KZ"/>
        </w:rPr>
      </w:pPr>
    </w:p>
    <w:p w14:paraId="53D1B6DC" w14:textId="77777777" w:rsidR="00E87CB7" w:rsidRPr="009D1B68" w:rsidRDefault="00E87CB7" w:rsidP="009D1B68">
      <w:pPr>
        <w:ind w:firstLine="454"/>
        <w:jc w:val="center"/>
        <w:rPr>
          <w:sz w:val="28"/>
          <w:szCs w:val="28"/>
          <w:lang w:val="kk-KZ"/>
        </w:rPr>
      </w:pPr>
    </w:p>
    <w:p w14:paraId="2F60E7D2" w14:textId="77777777" w:rsidR="00E87CB7" w:rsidRPr="009D1B68" w:rsidRDefault="00E87CB7" w:rsidP="009D1B68">
      <w:pPr>
        <w:ind w:firstLine="454"/>
        <w:jc w:val="center"/>
        <w:rPr>
          <w:sz w:val="28"/>
          <w:szCs w:val="28"/>
          <w:lang w:val="kk-KZ"/>
        </w:rPr>
      </w:pPr>
    </w:p>
    <w:p w14:paraId="33AA2B39" w14:textId="77777777" w:rsidR="00E87CB7" w:rsidRPr="009D1B68" w:rsidRDefault="00E87CB7" w:rsidP="009D1B68">
      <w:pPr>
        <w:ind w:firstLine="454"/>
        <w:jc w:val="center"/>
        <w:rPr>
          <w:sz w:val="28"/>
          <w:szCs w:val="28"/>
          <w:lang w:val="kk-KZ"/>
        </w:rPr>
      </w:pPr>
    </w:p>
    <w:p w14:paraId="2248EB92" w14:textId="77777777" w:rsidR="00E87CB7" w:rsidRPr="009D1B68" w:rsidRDefault="00E87CB7" w:rsidP="009D1B68">
      <w:pPr>
        <w:ind w:firstLine="454"/>
        <w:jc w:val="center"/>
        <w:rPr>
          <w:sz w:val="28"/>
          <w:szCs w:val="28"/>
          <w:lang w:val="kk-KZ"/>
        </w:rPr>
      </w:pPr>
    </w:p>
    <w:p w14:paraId="62820CEA" w14:textId="77777777" w:rsidR="00E87CB7" w:rsidRPr="009D1B68" w:rsidRDefault="00E87CB7" w:rsidP="009D1B68">
      <w:pPr>
        <w:ind w:firstLine="454"/>
        <w:jc w:val="center"/>
        <w:rPr>
          <w:sz w:val="28"/>
          <w:szCs w:val="28"/>
          <w:lang w:val="kk-KZ"/>
        </w:rPr>
      </w:pPr>
    </w:p>
    <w:p w14:paraId="323654C9" w14:textId="77777777" w:rsidR="0017583F" w:rsidRPr="009D1B68" w:rsidRDefault="00E87CB7" w:rsidP="009D1B68">
      <w:pPr>
        <w:ind w:firstLine="454"/>
        <w:jc w:val="center"/>
        <w:rPr>
          <w:sz w:val="28"/>
          <w:szCs w:val="28"/>
        </w:rPr>
      </w:pPr>
      <w:r w:rsidRPr="009D1B68">
        <w:rPr>
          <w:sz w:val="28"/>
          <w:szCs w:val="28"/>
          <w:lang w:val="kk-KZ"/>
        </w:rPr>
        <w:t>Кударинова А.С.</w:t>
      </w:r>
      <w:r w:rsidR="003E6E59" w:rsidRPr="009D1B68">
        <w:rPr>
          <w:sz w:val="28"/>
          <w:szCs w:val="28"/>
        </w:rPr>
        <w:t xml:space="preserve"> </w:t>
      </w:r>
    </w:p>
    <w:p w14:paraId="695F6C72" w14:textId="77777777" w:rsidR="0017583F" w:rsidRPr="009D1B68" w:rsidRDefault="00E87CB7" w:rsidP="009D1B68">
      <w:pPr>
        <w:ind w:firstLine="454"/>
        <w:jc w:val="center"/>
        <w:rPr>
          <w:sz w:val="28"/>
          <w:szCs w:val="28"/>
        </w:rPr>
      </w:pPr>
      <w:r w:rsidRPr="009D1B68">
        <w:rPr>
          <w:sz w:val="28"/>
          <w:szCs w:val="28"/>
          <w:lang w:val="kk-KZ"/>
        </w:rPr>
        <w:t>аға оқытушы</w:t>
      </w:r>
      <w:r w:rsidR="003E6E59" w:rsidRPr="009D1B68">
        <w:rPr>
          <w:sz w:val="28"/>
          <w:szCs w:val="28"/>
        </w:rPr>
        <w:t xml:space="preserve"> </w:t>
      </w:r>
    </w:p>
    <w:p w14:paraId="0CD051EB" w14:textId="77777777" w:rsidR="0017583F" w:rsidRPr="009D1B68" w:rsidRDefault="0017583F" w:rsidP="009D1B68">
      <w:pPr>
        <w:ind w:firstLine="454"/>
        <w:jc w:val="center"/>
        <w:rPr>
          <w:sz w:val="28"/>
          <w:szCs w:val="28"/>
        </w:rPr>
      </w:pPr>
    </w:p>
    <w:p w14:paraId="2EE36B8E" w14:textId="77777777" w:rsidR="0017583F" w:rsidRPr="009D1B68" w:rsidRDefault="00E87CB7" w:rsidP="009D1B68">
      <w:pPr>
        <w:ind w:firstLine="454"/>
        <w:jc w:val="center"/>
        <w:rPr>
          <w:sz w:val="28"/>
          <w:szCs w:val="28"/>
        </w:rPr>
      </w:pPr>
      <w:r w:rsidRPr="009D1B68">
        <w:rPr>
          <w:sz w:val="28"/>
          <w:szCs w:val="28"/>
          <w:lang w:val="kk-KZ"/>
        </w:rPr>
        <w:t>Электронды дәрістер</w:t>
      </w:r>
      <w:r w:rsidR="003E6E59" w:rsidRPr="009D1B68">
        <w:rPr>
          <w:sz w:val="28"/>
          <w:szCs w:val="28"/>
        </w:rPr>
        <w:t xml:space="preserve"> </w:t>
      </w:r>
    </w:p>
    <w:p w14:paraId="34F6F16A" w14:textId="77777777" w:rsidR="00476619" w:rsidRDefault="00476619" w:rsidP="009D1B68">
      <w:pPr>
        <w:ind w:firstLine="454"/>
        <w:jc w:val="center"/>
        <w:rPr>
          <w:sz w:val="28"/>
          <w:szCs w:val="28"/>
        </w:rPr>
      </w:pPr>
    </w:p>
    <w:p w14:paraId="65A1EF7D" w14:textId="2DE49362" w:rsidR="009245E4" w:rsidRPr="009D1B68" w:rsidRDefault="003E6E59" w:rsidP="009D1B68">
      <w:pPr>
        <w:ind w:firstLine="454"/>
        <w:jc w:val="center"/>
        <w:rPr>
          <w:sz w:val="28"/>
          <w:szCs w:val="28"/>
          <w:lang w:val="kk-KZ"/>
        </w:rPr>
      </w:pPr>
      <w:r w:rsidRPr="009D1B68">
        <w:rPr>
          <w:sz w:val="28"/>
          <w:szCs w:val="28"/>
        </w:rPr>
        <w:t xml:space="preserve"> «</w:t>
      </w:r>
      <w:r w:rsidR="009245E4" w:rsidRPr="009D1B68">
        <w:rPr>
          <w:sz w:val="28"/>
          <w:szCs w:val="28"/>
        </w:rPr>
        <w:t>Үйден оқыту жағдайындағы білім беру үдерісіне қолдау көрсету технологиясы</w:t>
      </w:r>
      <w:r w:rsidRPr="009D1B68">
        <w:rPr>
          <w:sz w:val="28"/>
          <w:szCs w:val="28"/>
        </w:rPr>
        <w:t>»</w:t>
      </w:r>
      <w:r w:rsidR="009245E4" w:rsidRPr="009D1B68">
        <w:rPr>
          <w:sz w:val="28"/>
          <w:szCs w:val="28"/>
          <w:lang w:val="kk-KZ"/>
        </w:rPr>
        <w:t xml:space="preserve"> </w:t>
      </w:r>
    </w:p>
    <w:p w14:paraId="106D8480" w14:textId="7D56C83A" w:rsidR="0017583F" w:rsidRPr="009D1B68" w:rsidRDefault="009245E4" w:rsidP="009D1B68">
      <w:pPr>
        <w:ind w:firstLine="454"/>
        <w:jc w:val="center"/>
        <w:rPr>
          <w:sz w:val="28"/>
          <w:szCs w:val="28"/>
          <w:lang w:val="kk-KZ"/>
        </w:rPr>
      </w:pPr>
      <w:r w:rsidRPr="009D1B68">
        <w:rPr>
          <w:sz w:val="28"/>
          <w:szCs w:val="28"/>
          <w:lang w:val="kk-KZ"/>
        </w:rPr>
        <w:t>пәні бойынша</w:t>
      </w:r>
      <w:r w:rsidR="003E6E59" w:rsidRPr="009D1B68">
        <w:rPr>
          <w:sz w:val="28"/>
          <w:szCs w:val="28"/>
          <w:lang w:val="kk-KZ"/>
        </w:rPr>
        <w:t xml:space="preserve"> (1</w:t>
      </w:r>
      <w:r w:rsidR="00780C0D">
        <w:rPr>
          <w:sz w:val="28"/>
          <w:szCs w:val="28"/>
          <w:lang w:val="kk-KZ"/>
        </w:rPr>
        <w:t xml:space="preserve">0 </w:t>
      </w:r>
      <w:bookmarkStart w:id="0" w:name="_GoBack"/>
      <w:bookmarkEnd w:id="0"/>
      <w:r w:rsidRPr="009D1B68">
        <w:rPr>
          <w:sz w:val="28"/>
          <w:szCs w:val="28"/>
          <w:lang w:val="kk-KZ"/>
        </w:rPr>
        <w:t>дәріс</w:t>
      </w:r>
      <w:r w:rsidR="003E6E59" w:rsidRPr="009D1B68">
        <w:rPr>
          <w:sz w:val="28"/>
          <w:szCs w:val="28"/>
          <w:lang w:val="kk-KZ"/>
        </w:rPr>
        <w:t xml:space="preserve">) </w:t>
      </w:r>
    </w:p>
    <w:p w14:paraId="5480E02A" w14:textId="77777777" w:rsidR="0017583F" w:rsidRPr="009D1B68" w:rsidRDefault="0017583F" w:rsidP="009D1B68">
      <w:pPr>
        <w:ind w:firstLine="454"/>
        <w:jc w:val="center"/>
        <w:rPr>
          <w:sz w:val="28"/>
          <w:szCs w:val="28"/>
          <w:lang w:val="kk-KZ"/>
        </w:rPr>
      </w:pPr>
    </w:p>
    <w:p w14:paraId="6F2497E7" w14:textId="77777777" w:rsidR="0017583F" w:rsidRPr="009D1B68" w:rsidRDefault="003E6E59" w:rsidP="009D1B68">
      <w:pPr>
        <w:ind w:firstLine="454"/>
        <w:jc w:val="center"/>
        <w:rPr>
          <w:sz w:val="28"/>
          <w:szCs w:val="28"/>
          <w:lang w:val="kk-KZ"/>
        </w:rPr>
      </w:pPr>
      <w:r w:rsidRPr="009D1B68">
        <w:rPr>
          <w:sz w:val="28"/>
          <w:szCs w:val="28"/>
          <w:lang w:val="kk-KZ"/>
        </w:rPr>
        <w:t>6В0</w:t>
      </w:r>
      <w:r w:rsidR="009245E4" w:rsidRPr="009D1B68">
        <w:rPr>
          <w:sz w:val="28"/>
          <w:szCs w:val="28"/>
          <w:lang w:val="kk-KZ"/>
        </w:rPr>
        <w:t>1901</w:t>
      </w:r>
      <w:r w:rsidRPr="009D1B68">
        <w:rPr>
          <w:sz w:val="28"/>
          <w:szCs w:val="28"/>
          <w:lang w:val="kk-KZ"/>
        </w:rPr>
        <w:t xml:space="preserve"> </w:t>
      </w:r>
      <w:r w:rsidR="009245E4" w:rsidRPr="009D1B68">
        <w:rPr>
          <w:sz w:val="28"/>
          <w:szCs w:val="28"/>
          <w:lang w:val="kk-KZ"/>
        </w:rPr>
        <w:t>–</w:t>
      </w:r>
      <w:r w:rsidRPr="009D1B68">
        <w:rPr>
          <w:sz w:val="28"/>
          <w:szCs w:val="28"/>
          <w:lang w:val="kk-KZ"/>
        </w:rPr>
        <w:t xml:space="preserve"> </w:t>
      </w:r>
      <w:r w:rsidR="009245E4" w:rsidRPr="009D1B68">
        <w:rPr>
          <w:sz w:val="28"/>
          <w:szCs w:val="28"/>
          <w:lang w:val="kk-KZ"/>
        </w:rPr>
        <w:t>Арнайы педагогика</w:t>
      </w:r>
      <w:r w:rsidRPr="009D1B68">
        <w:rPr>
          <w:sz w:val="28"/>
          <w:szCs w:val="28"/>
          <w:lang w:val="kk-KZ"/>
        </w:rPr>
        <w:t xml:space="preserve"> </w:t>
      </w:r>
    </w:p>
    <w:p w14:paraId="69E4614A" w14:textId="77777777" w:rsidR="0017583F" w:rsidRPr="009D1B68" w:rsidRDefault="0017583F" w:rsidP="009D1B68">
      <w:pPr>
        <w:ind w:firstLine="454"/>
        <w:jc w:val="center"/>
        <w:rPr>
          <w:sz w:val="28"/>
          <w:szCs w:val="28"/>
          <w:lang w:val="kk-KZ"/>
        </w:rPr>
      </w:pPr>
    </w:p>
    <w:p w14:paraId="79755522" w14:textId="77777777" w:rsidR="0017583F" w:rsidRPr="009D1B68" w:rsidRDefault="0017583F" w:rsidP="009D1B68">
      <w:pPr>
        <w:ind w:firstLine="454"/>
        <w:jc w:val="center"/>
        <w:rPr>
          <w:sz w:val="28"/>
          <w:szCs w:val="28"/>
          <w:lang w:val="kk-KZ"/>
        </w:rPr>
      </w:pPr>
    </w:p>
    <w:p w14:paraId="254FDFDB" w14:textId="77777777" w:rsidR="0017583F" w:rsidRPr="009D1B68" w:rsidRDefault="0017583F" w:rsidP="009D1B68">
      <w:pPr>
        <w:ind w:firstLine="454"/>
        <w:jc w:val="center"/>
        <w:rPr>
          <w:sz w:val="28"/>
          <w:szCs w:val="28"/>
          <w:lang w:val="kk-KZ"/>
        </w:rPr>
      </w:pPr>
    </w:p>
    <w:p w14:paraId="044B9A9F" w14:textId="77777777" w:rsidR="0017583F" w:rsidRPr="009D1B68" w:rsidRDefault="0017583F" w:rsidP="009D1B68">
      <w:pPr>
        <w:ind w:firstLine="454"/>
        <w:jc w:val="center"/>
        <w:rPr>
          <w:sz w:val="28"/>
          <w:szCs w:val="28"/>
          <w:lang w:val="kk-KZ"/>
        </w:rPr>
      </w:pPr>
    </w:p>
    <w:p w14:paraId="637772DE" w14:textId="77777777" w:rsidR="0017583F" w:rsidRPr="009D1B68" w:rsidRDefault="0017583F" w:rsidP="009D1B68">
      <w:pPr>
        <w:ind w:firstLine="454"/>
        <w:jc w:val="center"/>
        <w:rPr>
          <w:sz w:val="28"/>
          <w:szCs w:val="28"/>
          <w:lang w:val="kk-KZ"/>
        </w:rPr>
      </w:pPr>
    </w:p>
    <w:p w14:paraId="787E95D2" w14:textId="77777777" w:rsidR="0017583F" w:rsidRPr="009D1B68" w:rsidRDefault="0017583F" w:rsidP="009D1B68">
      <w:pPr>
        <w:ind w:firstLine="454"/>
        <w:jc w:val="center"/>
        <w:rPr>
          <w:sz w:val="28"/>
          <w:szCs w:val="28"/>
          <w:lang w:val="kk-KZ"/>
        </w:rPr>
      </w:pPr>
    </w:p>
    <w:p w14:paraId="2B469E10" w14:textId="77777777" w:rsidR="0017583F" w:rsidRPr="009D1B68" w:rsidRDefault="0017583F" w:rsidP="009D1B68">
      <w:pPr>
        <w:ind w:firstLine="454"/>
        <w:jc w:val="center"/>
        <w:rPr>
          <w:sz w:val="28"/>
          <w:szCs w:val="28"/>
          <w:lang w:val="kk-KZ"/>
        </w:rPr>
      </w:pPr>
    </w:p>
    <w:p w14:paraId="4F2AA08E" w14:textId="77777777" w:rsidR="0017583F" w:rsidRPr="009D1B68" w:rsidRDefault="0017583F" w:rsidP="009D1B68">
      <w:pPr>
        <w:ind w:firstLine="454"/>
        <w:jc w:val="center"/>
        <w:rPr>
          <w:sz w:val="28"/>
          <w:szCs w:val="28"/>
          <w:lang w:val="kk-KZ"/>
        </w:rPr>
      </w:pPr>
    </w:p>
    <w:p w14:paraId="315E5223" w14:textId="77777777" w:rsidR="0017583F" w:rsidRPr="009D1B68" w:rsidRDefault="0017583F" w:rsidP="009D1B68">
      <w:pPr>
        <w:ind w:firstLine="454"/>
        <w:jc w:val="center"/>
        <w:rPr>
          <w:sz w:val="28"/>
          <w:szCs w:val="28"/>
          <w:lang w:val="kk-KZ"/>
        </w:rPr>
      </w:pPr>
    </w:p>
    <w:p w14:paraId="0A81C76F" w14:textId="77777777" w:rsidR="0017583F" w:rsidRPr="009D1B68" w:rsidRDefault="0017583F" w:rsidP="009D1B68">
      <w:pPr>
        <w:ind w:firstLine="454"/>
        <w:jc w:val="center"/>
        <w:rPr>
          <w:sz w:val="28"/>
          <w:szCs w:val="28"/>
          <w:lang w:val="kk-KZ"/>
        </w:rPr>
      </w:pPr>
    </w:p>
    <w:p w14:paraId="587287F2" w14:textId="77777777" w:rsidR="0017583F" w:rsidRPr="009D1B68" w:rsidRDefault="0017583F" w:rsidP="009D1B68">
      <w:pPr>
        <w:ind w:firstLine="454"/>
        <w:jc w:val="center"/>
        <w:rPr>
          <w:sz w:val="28"/>
          <w:szCs w:val="28"/>
          <w:lang w:val="kk-KZ"/>
        </w:rPr>
      </w:pPr>
    </w:p>
    <w:p w14:paraId="3CD62EF9" w14:textId="77777777" w:rsidR="0017583F" w:rsidRPr="009D1B68" w:rsidRDefault="0017583F" w:rsidP="009D1B68">
      <w:pPr>
        <w:ind w:firstLine="454"/>
        <w:jc w:val="center"/>
        <w:rPr>
          <w:sz w:val="28"/>
          <w:szCs w:val="28"/>
          <w:lang w:val="kk-KZ"/>
        </w:rPr>
      </w:pPr>
    </w:p>
    <w:p w14:paraId="23E45E56" w14:textId="5C10A2B1" w:rsidR="0017583F" w:rsidRDefault="0017583F" w:rsidP="009D1B68">
      <w:pPr>
        <w:ind w:firstLine="454"/>
        <w:jc w:val="center"/>
        <w:rPr>
          <w:sz w:val="28"/>
          <w:szCs w:val="28"/>
          <w:lang w:val="kk-KZ"/>
        </w:rPr>
      </w:pPr>
    </w:p>
    <w:p w14:paraId="053E436F" w14:textId="77777777" w:rsidR="00E0540F" w:rsidRPr="009D1B68" w:rsidRDefault="00E0540F" w:rsidP="009D1B68">
      <w:pPr>
        <w:ind w:firstLine="454"/>
        <w:jc w:val="center"/>
        <w:rPr>
          <w:sz w:val="28"/>
          <w:szCs w:val="28"/>
          <w:lang w:val="kk-KZ"/>
        </w:rPr>
      </w:pPr>
    </w:p>
    <w:p w14:paraId="0B03D034" w14:textId="77777777" w:rsidR="0017583F" w:rsidRPr="009D1B68" w:rsidRDefault="0017583F" w:rsidP="009D1B68">
      <w:pPr>
        <w:ind w:firstLine="454"/>
        <w:jc w:val="center"/>
        <w:rPr>
          <w:sz w:val="28"/>
          <w:szCs w:val="28"/>
          <w:lang w:val="kk-KZ"/>
        </w:rPr>
      </w:pPr>
    </w:p>
    <w:p w14:paraId="2C570EE4" w14:textId="77777777" w:rsidR="0017583F" w:rsidRPr="009D1B68" w:rsidRDefault="0017583F" w:rsidP="009D1B68">
      <w:pPr>
        <w:ind w:firstLine="454"/>
        <w:jc w:val="center"/>
        <w:rPr>
          <w:sz w:val="28"/>
          <w:szCs w:val="28"/>
          <w:lang w:val="kk-KZ"/>
        </w:rPr>
      </w:pPr>
    </w:p>
    <w:p w14:paraId="09616CB4" w14:textId="77777777" w:rsidR="003E6E59" w:rsidRPr="009D1B68" w:rsidRDefault="0017583F" w:rsidP="009D1B68">
      <w:pPr>
        <w:ind w:firstLine="454"/>
        <w:jc w:val="center"/>
        <w:rPr>
          <w:sz w:val="28"/>
          <w:szCs w:val="28"/>
          <w:lang w:val="kk-KZ"/>
        </w:rPr>
      </w:pPr>
      <w:r w:rsidRPr="009D1B68">
        <w:rPr>
          <w:sz w:val="28"/>
          <w:szCs w:val="28"/>
          <w:lang w:val="kk-KZ"/>
        </w:rPr>
        <w:t>Қарағанды</w:t>
      </w:r>
      <w:r w:rsidR="003E6E59" w:rsidRPr="009D1B68">
        <w:rPr>
          <w:sz w:val="28"/>
          <w:szCs w:val="28"/>
          <w:lang w:val="kk-KZ"/>
        </w:rPr>
        <w:t xml:space="preserve"> 20</w:t>
      </w:r>
      <w:r w:rsidRPr="009D1B68">
        <w:rPr>
          <w:sz w:val="28"/>
          <w:szCs w:val="28"/>
          <w:lang w:val="kk-KZ"/>
        </w:rPr>
        <w:t>24</w:t>
      </w:r>
    </w:p>
    <w:p w14:paraId="7993E8CA" w14:textId="0CD72A53" w:rsidR="00522F21" w:rsidRPr="009D1B68" w:rsidRDefault="00133FC4" w:rsidP="009D1B68">
      <w:pPr>
        <w:ind w:firstLine="454"/>
        <w:jc w:val="center"/>
        <w:rPr>
          <w:b/>
          <w:sz w:val="28"/>
          <w:szCs w:val="28"/>
          <w:lang w:val="kk-KZ"/>
        </w:rPr>
      </w:pPr>
      <w:r>
        <w:rPr>
          <w:b/>
          <w:sz w:val="28"/>
          <w:szCs w:val="28"/>
          <w:lang w:val="kk-KZ"/>
        </w:rPr>
        <w:lastRenderedPageBreak/>
        <w:t>6</w:t>
      </w:r>
      <w:r w:rsidR="003E6E59" w:rsidRPr="009D1B68">
        <w:rPr>
          <w:b/>
          <w:sz w:val="28"/>
          <w:szCs w:val="28"/>
          <w:lang w:val="kk-KZ"/>
        </w:rPr>
        <w:t xml:space="preserve"> Дәріс</w:t>
      </w:r>
      <w:r w:rsidR="00522F21" w:rsidRPr="009D1B68">
        <w:rPr>
          <w:b/>
          <w:sz w:val="28"/>
          <w:szCs w:val="28"/>
          <w:lang w:val="kk-KZ"/>
        </w:rPr>
        <w:t>.</w:t>
      </w:r>
      <w:r w:rsidR="003E6E59" w:rsidRPr="009D1B68">
        <w:rPr>
          <w:b/>
          <w:sz w:val="28"/>
          <w:szCs w:val="28"/>
          <w:lang w:val="kk-KZ"/>
        </w:rPr>
        <w:t xml:space="preserve"> </w:t>
      </w:r>
    </w:p>
    <w:p w14:paraId="3A567E73" w14:textId="6271B163" w:rsidR="003E6E59" w:rsidRPr="00133FC4" w:rsidRDefault="00133FC4" w:rsidP="005F21B6">
      <w:pPr>
        <w:jc w:val="center"/>
        <w:rPr>
          <w:b/>
          <w:bCs/>
          <w:sz w:val="28"/>
          <w:szCs w:val="28"/>
          <w:lang w:val="ru-KZ" w:eastAsia="en-US"/>
        </w:rPr>
      </w:pPr>
      <w:r w:rsidRPr="00133FC4">
        <w:rPr>
          <w:b/>
          <w:bCs/>
          <w:sz w:val="28"/>
          <w:szCs w:val="28"/>
          <w:lang w:val="kk-KZ"/>
        </w:rPr>
        <w:t>Үйден оқыту білім беру үдерісіне қатысушылардң қызметтері мен міндеттері</w:t>
      </w:r>
      <w:r w:rsidR="003E6E59" w:rsidRPr="00133FC4">
        <w:rPr>
          <w:b/>
          <w:bCs/>
          <w:sz w:val="28"/>
          <w:szCs w:val="28"/>
          <w:lang w:val="kk-KZ"/>
        </w:rPr>
        <w:t>.</w:t>
      </w:r>
    </w:p>
    <w:p w14:paraId="233DDF5D" w14:textId="77777777" w:rsidR="003E6E59" w:rsidRPr="009D1B68" w:rsidRDefault="003E6E59" w:rsidP="009D1B68">
      <w:pPr>
        <w:ind w:firstLine="454"/>
        <w:jc w:val="center"/>
        <w:rPr>
          <w:sz w:val="28"/>
          <w:szCs w:val="28"/>
          <w:lang w:val="kk-KZ"/>
        </w:rPr>
      </w:pPr>
    </w:p>
    <w:p w14:paraId="17AEC79B" w14:textId="0FB814A9" w:rsidR="003E6E59" w:rsidRDefault="003E6E59" w:rsidP="009D1B68">
      <w:pPr>
        <w:ind w:firstLine="454"/>
        <w:rPr>
          <w:sz w:val="28"/>
          <w:szCs w:val="28"/>
          <w:lang w:val="kk-KZ"/>
        </w:rPr>
      </w:pPr>
      <w:r w:rsidRPr="009D1B68">
        <w:rPr>
          <w:sz w:val="28"/>
          <w:szCs w:val="28"/>
          <w:lang w:val="kk-KZ"/>
        </w:rPr>
        <w:t>Жоспар:</w:t>
      </w:r>
    </w:p>
    <w:p w14:paraId="23FD5BE2" w14:textId="2E0F5601" w:rsidR="00BB1573" w:rsidRPr="00442361" w:rsidRDefault="00442361" w:rsidP="00BB1573">
      <w:pPr>
        <w:pStyle w:val="a3"/>
        <w:numPr>
          <w:ilvl w:val="0"/>
          <w:numId w:val="26"/>
        </w:numPr>
        <w:rPr>
          <w:sz w:val="28"/>
          <w:szCs w:val="28"/>
          <w:lang w:val="kk-KZ"/>
        </w:rPr>
      </w:pPr>
      <w:r>
        <w:rPr>
          <w:sz w:val="28"/>
          <w:szCs w:val="28"/>
          <w:lang w:val="kk-KZ"/>
        </w:rPr>
        <w:t xml:space="preserve">Халықаралық </w:t>
      </w:r>
      <w:r w:rsidRPr="00442361">
        <w:rPr>
          <w:sz w:val="28"/>
          <w:szCs w:val="28"/>
          <w:lang w:val="kk-KZ"/>
        </w:rPr>
        <w:t>деңгейдегі қызметтер мен міндеттер.</w:t>
      </w:r>
    </w:p>
    <w:p w14:paraId="11F745AB" w14:textId="654B41A4" w:rsidR="00BB1573" w:rsidRPr="00442361" w:rsidRDefault="00442361" w:rsidP="00BB1573">
      <w:pPr>
        <w:pStyle w:val="a3"/>
        <w:numPr>
          <w:ilvl w:val="0"/>
          <w:numId w:val="26"/>
        </w:numPr>
        <w:rPr>
          <w:sz w:val="28"/>
          <w:szCs w:val="28"/>
          <w:lang w:val="kk-KZ"/>
        </w:rPr>
      </w:pPr>
      <w:r w:rsidRPr="00442361">
        <w:rPr>
          <w:sz w:val="28"/>
          <w:szCs w:val="28"/>
          <w:lang w:val="kk-KZ"/>
        </w:rPr>
        <w:t>ҚР үйден оқыту білім беру үдерісіне қатысушылардң қызметтері мен міндеттері</w:t>
      </w:r>
    </w:p>
    <w:p w14:paraId="30691CBE" w14:textId="77777777" w:rsidR="00D74756" w:rsidRPr="00D74756" w:rsidRDefault="00D74756" w:rsidP="00D74756">
      <w:pPr>
        <w:spacing w:line="354" w:lineRule="exact"/>
        <w:ind w:left="360"/>
        <w:rPr>
          <w:bCs/>
          <w:iCs/>
          <w:sz w:val="28"/>
          <w:szCs w:val="18"/>
          <w:lang w:val="kk-KZ" w:eastAsia="en-US"/>
        </w:rPr>
      </w:pPr>
    </w:p>
    <w:p w14:paraId="72455F99" w14:textId="4DC10378" w:rsidR="003E6E59" w:rsidRPr="009D1B68" w:rsidRDefault="00E35AFD" w:rsidP="00177FA9">
      <w:pPr>
        <w:ind w:firstLine="454"/>
        <w:jc w:val="center"/>
        <w:rPr>
          <w:sz w:val="28"/>
          <w:szCs w:val="28"/>
          <w:lang w:val="kk-KZ"/>
        </w:rPr>
      </w:pPr>
      <w:r w:rsidRPr="009D1B68">
        <w:rPr>
          <w:sz w:val="28"/>
          <w:szCs w:val="28"/>
          <w:lang w:val="kk-KZ"/>
        </w:rPr>
        <w:t>Пайдаланған дереккөздер тізімі:</w:t>
      </w:r>
    </w:p>
    <w:p w14:paraId="5900C2F7" w14:textId="77777777" w:rsidR="001149EC" w:rsidRPr="001149EC" w:rsidRDefault="00780C0D" w:rsidP="001149EC">
      <w:pPr>
        <w:pStyle w:val="a3"/>
        <w:numPr>
          <w:ilvl w:val="0"/>
          <w:numId w:val="24"/>
        </w:numPr>
        <w:jc w:val="both"/>
        <w:rPr>
          <w:sz w:val="28"/>
          <w:szCs w:val="28"/>
          <w:lang w:val="kk-KZ"/>
        </w:rPr>
      </w:pPr>
      <w:hyperlink r:id="rId6" w:history="1">
        <w:r w:rsidR="00962A9B" w:rsidRPr="001149EC">
          <w:rPr>
            <w:rStyle w:val="a5"/>
            <w:sz w:val="28"/>
            <w:szCs w:val="28"/>
            <w:lang w:val="kk-KZ"/>
          </w:rPr>
          <w:t>https://adilet.zan.kz</w:t>
        </w:r>
      </w:hyperlink>
      <w:r w:rsidR="00962A9B" w:rsidRPr="001149EC">
        <w:rPr>
          <w:sz w:val="28"/>
          <w:szCs w:val="28"/>
          <w:lang w:val="kk-KZ"/>
        </w:rPr>
        <w:t xml:space="preserve"> </w:t>
      </w:r>
    </w:p>
    <w:p w14:paraId="58A07FC9" w14:textId="61FE1F4C" w:rsidR="001149EC" w:rsidRPr="001149EC" w:rsidRDefault="001149EC" w:rsidP="001149EC">
      <w:pPr>
        <w:pStyle w:val="a3"/>
        <w:numPr>
          <w:ilvl w:val="0"/>
          <w:numId w:val="24"/>
        </w:numPr>
        <w:jc w:val="both"/>
        <w:rPr>
          <w:sz w:val="28"/>
          <w:szCs w:val="28"/>
          <w:lang w:val="kk-KZ"/>
        </w:rPr>
      </w:pPr>
      <w:r w:rsidRPr="001149EC">
        <w:rPr>
          <w:sz w:val="28"/>
          <w:szCs w:val="28"/>
        </w:rPr>
        <w:t>Методические рекомендации по организации обучения на дому П</w:t>
      </w:r>
      <w:r>
        <w:rPr>
          <w:sz w:val="28"/>
          <w:szCs w:val="28"/>
          <w:lang w:val="kk-KZ"/>
        </w:rPr>
        <w:t>авлодар</w:t>
      </w:r>
      <w:r w:rsidRPr="001149EC">
        <w:rPr>
          <w:sz w:val="28"/>
          <w:szCs w:val="28"/>
        </w:rPr>
        <w:t>, 2011 год</w:t>
      </w:r>
    </w:p>
    <w:p w14:paraId="6D039799" w14:textId="46A658D5" w:rsidR="001149EC" w:rsidRDefault="00780C0D" w:rsidP="008B11F7">
      <w:pPr>
        <w:pStyle w:val="a9"/>
        <w:numPr>
          <w:ilvl w:val="0"/>
          <w:numId w:val="24"/>
        </w:numPr>
        <w:jc w:val="both"/>
        <w:rPr>
          <w:sz w:val="28"/>
          <w:szCs w:val="28"/>
        </w:rPr>
      </w:pPr>
      <w:hyperlink r:id="rId7" w:history="1">
        <w:r w:rsidR="008B11F7" w:rsidRPr="002C4B49">
          <w:rPr>
            <w:rStyle w:val="a5"/>
            <w:sz w:val="28"/>
            <w:szCs w:val="28"/>
          </w:rPr>
          <w:t>https://edu.mcfr.kz/article/3552-prava-i-obyazannosti-uchashchihsya-shkol-v-kazahstane</w:t>
        </w:r>
      </w:hyperlink>
      <w:r w:rsidR="008B11F7">
        <w:rPr>
          <w:sz w:val="28"/>
          <w:szCs w:val="28"/>
        </w:rPr>
        <w:t xml:space="preserve"> </w:t>
      </w:r>
    </w:p>
    <w:p w14:paraId="5DEE2F67" w14:textId="5D505C1C" w:rsidR="00E51E8C" w:rsidRPr="008B11F7" w:rsidRDefault="00780C0D" w:rsidP="008B11F7">
      <w:pPr>
        <w:pStyle w:val="a9"/>
        <w:numPr>
          <w:ilvl w:val="0"/>
          <w:numId w:val="24"/>
        </w:numPr>
        <w:jc w:val="both"/>
        <w:rPr>
          <w:sz w:val="28"/>
          <w:szCs w:val="28"/>
        </w:rPr>
      </w:pPr>
      <w:hyperlink r:id="rId8" w:history="1">
        <w:r w:rsidR="008B11F7" w:rsidRPr="002C4B49">
          <w:rPr>
            <w:rStyle w:val="a5"/>
            <w:sz w:val="28"/>
            <w:szCs w:val="28"/>
          </w:rPr>
          <w:t>https://krguo.finistcom.kz/files/blogs/1678728410284.pdf</w:t>
        </w:r>
      </w:hyperlink>
      <w:r w:rsidR="00701C4D" w:rsidRPr="008B11F7">
        <w:rPr>
          <w:sz w:val="28"/>
          <w:szCs w:val="28"/>
        </w:rPr>
        <w:t xml:space="preserve"> </w:t>
      </w:r>
    </w:p>
    <w:p w14:paraId="4027DEE2" w14:textId="357487AA" w:rsidR="00AD3259" w:rsidRPr="00133FC4" w:rsidRDefault="00780C0D" w:rsidP="009E7806">
      <w:pPr>
        <w:pStyle w:val="a3"/>
        <w:numPr>
          <w:ilvl w:val="0"/>
          <w:numId w:val="24"/>
        </w:numPr>
        <w:jc w:val="both"/>
        <w:rPr>
          <w:rStyle w:val="a5"/>
          <w:color w:val="auto"/>
          <w:sz w:val="28"/>
          <w:szCs w:val="28"/>
          <w:u w:val="none"/>
          <w:lang w:val="kk-KZ"/>
        </w:rPr>
      </w:pPr>
      <w:hyperlink r:id="rId9" w:history="1">
        <w:r w:rsidR="00E51E8C" w:rsidRPr="00133FC4">
          <w:rPr>
            <w:rStyle w:val="a5"/>
            <w:sz w:val="28"/>
            <w:szCs w:val="28"/>
            <w:lang w:val="kk-KZ"/>
          </w:rPr>
          <w:t>https://special-edu.kz/</w:t>
        </w:r>
      </w:hyperlink>
    </w:p>
    <w:p w14:paraId="52854E1D" w14:textId="63605326" w:rsidR="00133FC4" w:rsidRDefault="00133FC4" w:rsidP="00133FC4">
      <w:pPr>
        <w:jc w:val="both"/>
        <w:rPr>
          <w:sz w:val="28"/>
          <w:szCs w:val="28"/>
          <w:lang w:val="kk-KZ"/>
        </w:rPr>
      </w:pPr>
    </w:p>
    <w:p w14:paraId="0162D5A4" w14:textId="47AA9938" w:rsidR="00133FC4" w:rsidRDefault="00133FC4" w:rsidP="00133FC4">
      <w:pPr>
        <w:jc w:val="both"/>
        <w:rPr>
          <w:sz w:val="28"/>
          <w:szCs w:val="28"/>
          <w:lang w:val="kk-KZ"/>
        </w:rPr>
      </w:pPr>
    </w:p>
    <w:p w14:paraId="3D9C0079" w14:textId="77777777" w:rsidR="003C4825" w:rsidRPr="003C4825" w:rsidRDefault="003C4825" w:rsidP="003C4825">
      <w:pPr>
        <w:pStyle w:val="a9"/>
        <w:ind w:firstLine="454"/>
        <w:jc w:val="both"/>
        <w:rPr>
          <w:sz w:val="28"/>
          <w:szCs w:val="28"/>
        </w:rPr>
      </w:pPr>
      <w:r w:rsidRPr="003C4825">
        <w:rPr>
          <w:sz w:val="28"/>
          <w:szCs w:val="28"/>
        </w:rPr>
        <w:t>Балалардың құқықтарын реттейтін алғашқы құжат 1923 жылы Халықаралық балаларды құтқару одағы қабылдаған Бала құқықтары туралы Декларация болды. Бұл құжат 36 жыл бойы қолданыста болды. Декларацияда баяндалған он қағидатта балалардың атына, азаматтығына, сүйіспеншілігіне, түсінуіне, материалдық қамтамасыз етілуіне, әлеуметтік қорғалуына және білім алуға, еркіндік пен қадір-қасиет жағдайында физикалық, моральдық және рухани дамуға мүмкіндік беруіне басты құқықтары жарияланады. Декларацияда баланы қорғауға ерекше назар аударылады. Бала құқықтары декларациясының негізінде халықаралық құжат – Бала құқықтары туралы Конвенция әзірленді.</w:t>
      </w:r>
    </w:p>
    <w:p w14:paraId="62C1051E" w14:textId="77777777" w:rsidR="008B11F7" w:rsidRPr="008B11F7" w:rsidRDefault="008B11F7" w:rsidP="008B11F7">
      <w:pPr>
        <w:pStyle w:val="a9"/>
        <w:ind w:firstLine="454"/>
        <w:jc w:val="both"/>
        <w:rPr>
          <w:sz w:val="28"/>
          <w:szCs w:val="28"/>
        </w:rPr>
      </w:pPr>
      <w:r w:rsidRPr="008B11F7">
        <w:rPr>
          <w:sz w:val="28"/>
          <w:szCs w:val="28"/>
        </w:rPr>
        <w:t>Конвенция-бұл бала құқықтарының тізімі емес, мемлекеттердің осы құқықтарды қорғау үшін өзіне жүктеген міндеттемелерінің тізімі. Конвенция әрбір баланың (оның нәсіліне, түсіне, жынысына, тіліне, дініне, саяси немесе өзге де сенімдеріне, ұлттық, этникалық және әлеуметтік тегіне қарамастан): тәрбиелеуге; дамытуға; қорғауға; қоғам өміріне белсенді қатысуға заңды құқығын таниды. Конвенция баланың құқықтарын ата-аналардың және балалардың өміріне, олардың дамуы мен қорғалуына жауапты басқа адамдардың құқықтары мен міндеттерімен байланыстырады және балаға өзінің бүгіні мен болашағына әсер ететін шешімдер қабылдауға қатысу құқығын береді.</w:t>
      </w:r>
    </w:p>
    <w:p w14:paraId="0EF26C88" w14:textId="77777777" w:rsidR="008B11F7" w:rsidRPr="008B11F7" w:rsidRDefault="008B11F7" w:rsidP="008B11F7">
      <w:pPr>
        <w:pStyle w:val="a9"/>
        <w:ind w:firstLine="454"/>
        <w:jc w:val="both"/>
        <w:rPr>
          <w:sz w:val="28"/>
          <w:szCs w:val="28"/>
        </w:rPr>
      </w:pPr>
      <w:r w:rsidRPr="008B11F7">
        <w:rPr>
          <w:sz w:val="28"/>
          <w:szCs w:val="28"/>
        </w:rPr>
        <w:t xml:space="preserve">"Білім туралы" Қазақстан Республикасының Заңы балалардың тегін білім алу құқығын бекітеді. Бала құқықтары туралы Конвенция-үлкен педагогикалық маңызы бар жоғары халықаралық стандарттағы құқықтық құжат. Конвенция баланы толыққанды және толыққанды тұлға, дербес құқық субъектісі деп жариялайды және ересек пен баланың қарым-қатынасын шынайы гуманизм, демократия, баланың жеке басына, оның пікірі мен көзқарасына құрмет пен құрмет негізінде адамгершілік-құқықтық нормаларға негіздеуге шақырады. Бала құқықтарын іске асыру: қатыгездіктің барлық түрлерінен қорғауды; өмір мен </w:t>
      </w:r>
      <w:r w:rsidRPr="008B11F7">
        <w:rPr>
          <w:sz w:val="28"/>
          <w:szCs w:val="28"/>
        </w:rPr>
        <w:lastRenderedPageBreak/>
        <w:t xml:space="preserve">денсаулықты қорғау құқықтарын; білім алу құқықтарын; ойын құқықтарын; өзінің даралығын сақтау құқықтарын қамтиды. Әрине, әр адамның өз құқықтары бар, бірақ оларды басқа адамның құқықтарын бұзбай пайдалануға болады. Басқа адамдардың құқықтарын құрметтеу-әр адамның міндеті.  </w:t>
      </w:r>
    </w:p>
    <w:p w14:paraId="47301BBF" w14:textId="7274A27B" w:rsidR="00136020" w:rsidRDefault="00136020" w:rsidP="008B11F7">
      <w:pPr>
        <w:pStyle w:val="a9"/>
        <w:ind w:firstLine="454"/>
        <w:jc w:val="both"/>
        <w:rPr>
          <w:sz w:val="28"/>
          <w:szCs w:val="28"/>
        </w:rPr>
      </w:pPr>
      <w:r w:rsidRPr="00136020">
        <w:rPr>
          <w:sz w:val="28"/>
          <w:szCs w:val="28"/>
        </w:rPr>
        <w:t>Үйде оқытудың ең маңызды жағы-бұл жеке тәсіл, онда бала оқу материалын жақсы меңгереді, түсінеді. Бұл нормотиптік балалармен сыныпта жүзеге асыру өте қиын, мұнда оқушылар саны аз емес. Тағы бір сөзсіз артықшылығы – теңдестірілген жүктеме, мұғалім оқушының оқу шегін көреді, сондықтан оған мүмкін тапсырмалар береді. Бағдарламаны оқушының қызығушылықтары мен сұраныстарына сәйкес түзету, оқу процесінде уақытты тиімді пайдалану мүмкіндігі – үйде жеке оқытудың маңызды артықшылықтарының бірі. Бұл ретте білім алушы барлық академиялық құқықтарды пайдаланады (білім беру мекемесі компьютермен, кітапханалық және цифрлық білім беру ресурстарымен тегін қамтамасыз етеді, әдістемелік және консультациялық көмек көрсетеді, аралық және қорытынды аттестаттауды жүзеге асырады).</w:t>
      </w:r>
    </w:p>
    <w:p w14:paraId="4084A3EE" w14:textId="3469A0B7" w:rsidR="00136020" w:rsidRDefault="00136020" w:rsidP="00133FC4">
      <w:pPr>
        <w:pStyle w:val="a9"/>
        <w:ind w:firstLine="454"/>
        <w:jc w:val="both"/>
        <w:rPr>
          <w:sz w:val="28"/>
          <w:szCs w:val="28"/>
        </w:rPr>
      </w:pPr>
      <w:r w:rsidRPr="00136020">
        <w:rPr>
          <w:sz w:val="28"/>
          <w:szCs w:val="28"/>
        </w:rPr>
        <w:t>Үйде оқыту денсаулықты сақтауды қамтамасыз етеді. Ең айқын нәрсе-оқушы жеткілікті ұйықтайды (әдетте, ерекше білім беру қажеттіліктері бар балалар ерте тұруды, қыс мезгілінде аязға баруды ұнатпайды). Мұндай балалар жиі ауырады, ал үйде суықпен байланыс минимумға дейін азаяды. Бала ауырған жағдайда сабақ мұғалім мен ата-ананың келісімі бойынша басқа, қолайлы уақытқа ауыстырылуы мүмкін. Ең бастысы-мектепке бару, арбал</w:t>
      </w:r>
      <w:r w:rsidR="006C4472">
        <w:rPr>
          <w:sz w:val="28"/>
          <w:szCs w:val="28"/>
        </w:rPr>
        <w:t xml:space="preserve">ы мүгедектер </w:t>
      </w:r>
      <w:r w:rsidRPr="00136020">
        <w:rPr>
          <w:sz w:val="28"/>
          <w:szCs w:val="28"/>
        </w:rPr>
        <w:t>үшін өте қиын, лифтсіз, арнайы жабдықсыз</w:t>
      </w:r>
      <w:r w:rsidR="006C4472">
        <w:rPr>
          <w:sz w:val="28"/>
          <w:szCs w:val="28"/>
        </w:rPr>
        <w:t xml:space="preserve"> ол сұрақ шешілмейді.</w:t>
      </w:r>
    </w:p>
    <w:p w14:paraId="259AC125" w14:textId="77777777" w:rsidR="006C4472" w:rsidRPr="006C4472" w:rsidRDefault="006C4472" w:rsidP="006C4472">
      <w:pPr>
        <w:pStyle w:val="a9"/>
        <w:ind w:firstLine="454"/>
        <w:jc w:val="both"/>
        <w:rPr>
          <w:sz w:val="28"/>
          <w:szCs w:val="28"/>
        </w:rPr>
      </w:pPr>
      <w:r w:rsidRPr="006C4472">
        <w:rPr>
          <w:sz w:val="28"/>
          <w:szCs w:val="28"/>
        </w:rPr>
        <w:t>Оқытудың әр түрі сияқты, үйде оқытудың да жағымды жақтарынан басқа, өз қолайсыздықтары мен кемшіліктері бар. Үйде оқыту кезінде жауапкершілікті арттыру, өзін-өзі тәрбиелеу бала мен отбасы туралы көбірек хабардар болуды талап етеді. Басқаша айтқанда, үйде оқыту барлық мүдделі тараптардың тығыз ынтымақтастығын көздейтін екі жақты, өзара енетін процесс.</w:t>
      </w:r>
    </w:p>
    <w:p w14:paraId="534766C5" w14:textId="3BB92DDA" w:rsidR="006C4472" w:rsidRDefault="006C4472" w:rsidP="006C4472">
      <w:pPr>
        <w:pStyle w:val="a9"/>
        <w:ind w:firstLine="454"/>
        <w:jc w:val="both"/>
        <w:rPr>
          <w:sz w:val="28"/>
          <w:szCs w:val="28"/>
        </w:rPr>
      </w:pPr>
      <w:r w:rsidRPr="006C4472">
        <w:rPr>
          <w:sz w:val="28"/>
          <w:szCs w:val="28"/>
        </w:rPr>
        <w:t>Үйде оқытудың басты және басым кемшілігі-үйде оқыту кезінде бала жеткілікті түрде әлеуметтенбейді, қарым-қатынас жасауды және командада жұмыс істеуді үйренбейді, көпшілік алдында сөйлеу тәжірибесін жинамайды. Ол құрдастарының алдында өз пікірін қорғамайды, нәтижесінде болашақта одан әрі оқуға бейімделу және жұмыс іздеу қиынға соғуы мүмкін.</w:t>
      </w:r>
    </w:p>
    <w:p w14:paraId="0057C088" w14:textId="0F3006E1" w:rsidR="00133FC4" w:rsidRPr="00133FC4" w:rsidRDefault="00133FC4" w:rsidP="00133FC4">
      <w:pPr>
        <w:pStyle w:val="a9"/>
        <w:ind w:firstLine="454"/>
        <w:jc w:val="both"/>
        <w:rPr>
          <w:sz w:val="28"/>
          <w:szCs w:val="28"/>
        </w:rPr>
      </w:pPr>
      <w:r w:rsidRPr="00133FC4">
        <w:rPr>
          <w:sz w:val="28"/>
          <w:szCs w:val="28"/>
        </w:rPr>
        <w:t>Баланы үйде оқытуды ұйымдастыру мектеп педагогтары мен оқушы ата- анасының (немесе заңды өкілдердің) қатысуын ғана емес, сонымен қоса территориялық ПМПК, психологиялық-педагогикалық түзеу кабинеттерінің, арнайы білім беру ұйымдарының, әлеуметтік қорғау органдарының және сол сияқты басқа да білім беру мекемелері өкілдерінің қатысуын талап ететін күрделі және көп еңбекті процесс. Дегенмен, жалпы білім беру бағдарламасымен баланы үйде оқытуды ұйымдастыру бойынша негізгі жұмыс білім беру</w:t>
      </w:r>
      <w:r w:rsidRPr="00133FC4">
        <w:rPr>
          <w:spacing w:val="-3"/>
          <w:sz w:val="28"/>
          <w:szCs w:val="28"/>
        </w:rPr>
        <w:t xml:space="preserve"> </w:t>
      </w:r>
      <w:r w:rsidRPr="00133FC4">
        <w:rPr>
          <w:sz w:val="28"/>
          <w:szCs w:val="28"/>
        </w:rPr>
        <w:t>ұйымымен, оның ішінде</w:t>
      </w:r>
      <w:r w:rsidRPr="00133FC4">
        <w:rPr>
          <w:spacing w:val="-2"/>
          <w:sz w:val="28"/>
          <w:szCs w:val="28"/>
        </w:rPr>
        <w:t xml:space="preserve"> </w:t>
      </w:r>
      <w:r w:rsidRPr="00133FC4">
        <w:rPr>
          <w:sz w:val="28"/>
          <w:szCs w:val="28"/>
        </w:rPr>
        <w:t>бала</w:t>
      </w:r>
      <w:r w:rsidRPr="00133FC4">
        <w:rPr>
          <w:spacing w:val="-2"/>
          <w:sz w:val="28"/>
          <w:szCs w:val="28"/>
        </w:rPr>
        <w:t xml:space="preserve"> </w:t>
      </w:r>
      <w:r w:rsidRPr="00133FC4">
        <w:rPr>
          <w:sz w:val="28"/>
          <w:szCs w:val="28"/>
        </w:rPr>
        <w:t>тіркелген</w:t>
      </w:r>
      <w:r w:rsidRPr="00133FC4">
        <w:rPr>
          <w:spacing w:val="-1"/>
          <w:sz w:val="28"/>
          <w:szCs w:val="28"/>
        </w:rPr>
        <w:t xml:space="preserve"> </w:t>
      </w:r>
      <w:r w:rsidRPr="00133FC4">
        <w:rPr>
          <w:sz w:val="28"/>
          <w:szCs w:val="28"/>
        </w:rPr>
        <w:t>жалпы</w:t>
      </w:r>
      <w:r w:rsidRPr="00133FC4">
        <w:rPr>
          <w:spacing w:val="-1"/>
          <w:sz w:val="28"/>
          <w:szCs w:val="28"/>
        </w:rPr>
        <w:t xml:space="preserve"> </w:t>
      </w:r>
      <w:r w:rsidRPr="00133FC4">
        <w:rPr>
          <w:sz w:val="28"/>
          <w:szCs w:val="28"/>
        </w:rPr>
        <w:t>білім беру</w:t>
      </w:r>
      <w:r w:rsidRPr="00133FC4">
        <w:rPr>
          <w:spacing w:val="-3"/>
          <w:sz w:val="28"/>
          <w:szCs w:val="28"/>
        </w:rPr>
        <w:t xml:space="preserve"> </w:t>
      </w:r>
      <w:r w:rsidRPr="00133FC4">
        <w:rPr>
          <w:sz w:val="28"/>
          <w:szCs w:val="28"/>
        </w:rPr>
        <w:t>мектебімен жүзеге асырылады.</w:t>
      </w:r>
    </w:p>
    <w:p w14:paraId="4181C61F" w14:textId="77777777" w:rsidR="00133FC4" w:rsidRPr="00133FC4" w:rsidRDefault="00133FC4" w:rsidP="00133FC4">
      <w:pPr>
        <w:pStyle w:val="a9"/>
        <w:ind w:firstLine="454"/>
        <w:jc w:val="both"/>
        <w:rPr>
          <w:sz w:val="28"/>
          <w:szCs w:val="28"/>
        </w:rPr>
      </w:pPr>
      <w:r w:rsidRPr="00133FC4">
        <w:rPr>
          <w:sz w:val="28"/>
          <w:szCs w:val="28"/>
        </w:rPr>
        <w:t>Жалпы білім беру мектебінде ерекше білім беруге қажеттілігі бар бала оқығаннан бастап мектеп басшыларының, мамандары мен педагогтарының арнайы білім беру саласында, соның ішінде балаларды үйде оқыту бойынша қосымша кәсіптік құзыреттерді игеруі міндетті болып табылады.</w:t>
      </w:r>
    </w:p>
    <w:p w14:paraId="2A9A6D41" w14:textId="77777777" w:rsidR="00133FC4" w:rsidRPr="00133FC4" w:rsidRDefault="00133FC4" w:rsidP="00133FC4">
      <w:pPr>
        <w:pStyle w:val="a9"/>
        <w:ind w:firstLine="454"/>
        <w:jc w:val="both"/>
        <w:rPr>
          <w:sz w:val="28"/>
          <w:szCs w:val="28"/>
        </w:rPr>
      </w:pPr>
      <w:r w:rsidRPr="00133FC4">
        <w:rPr>
          <w:sz w:val="28"/>
          <w:szCs w:val="28"/>
        </w:rPr>
        <w:t xml:space="preserve">Мектеп басшылығы мен мамандардың (болған жағдайда педагог - психолог, </w:t>
      </w:r>
      <w:r w:rsidRPr="00133FC4">
        <w:rPr>
          <w:sz w:val="28"/>
          <w:szCs w:val="28"/>
        </w:rPr>
        <w:lastRenderedPageBreak/>
        <w:t>әлеуметтік педагог, арнайы педагогтар) ойластырылған өзара әрекеттестігі ерекше білім беруге қажеттілігі бар балалардың оқуы мен дамуындағы қиындықтарды еңсеруде бірыңғай тәсілдерді әзірлеу мен іске асыруға, олардың отбасына, сондай-ақ үйде оқытылатын білім алушылармен жұмыс істейтін мұғалімге көмекті ұйымдастыруға бағытталады. Осындай жағдайда команда мүшелерінің өзара әрекеттестігінің негізгі ережелері өзара сыйластық, команданың барлық мүшелерінің өзара көмекке дайын болуы, нақты педагогикалық міндеттерді шешуде қызметтерді анық бөлу, түзету және білім беру процесінде барлық команда мүшелерінің тең дәрежеде қатысуы, өзінің және ортақ жұмыстың нәтижесіне жауапкешілік болып табылады.</w:t>
      </w:r>
    </w:p>
    <w:p w14:paraId="015E1E40" w14:textId="77777777" w:rsidR="00133FC4" w:rsidRPr="00133FC4" w:rsidRDefault="00133FC4" w:rsidP="00133FC4">
      <w:pPr>
        <w:pStyle w:val="a9"/>
        <w:ind w:firstLine="454"/>
        <w:jc w:val="both"/>
        <w:rPr>
          <w:sz w:val="28"/>
          <w:szCs w:val="28"/>
        </w:rPr>
      </w:pPr>
      <w:r w:rsidRPr="00133FC4">
        <w:rPr>
          <w:sz w:val="28"/>
          <w:szCs w:val="28"/>
        </w:rPr>
        <w:t>Тәжірибеде үйде оқыту бойынша оқу-тәрбие жұмысын үйлестіру үшін білім беру ұйымымен жергілікті актілер, мысалы, «Үйде жеке тегін оқытуды ұйымдастыру туралы Ереже» (бұдан әрі - Ереже) әзірленеді. Ереже үйде оқыту процесін ұйымдастыру тәртібін, процесс қатысушыларының қызметтері мен міндеттерін және оқыту үшін басқа да жағдайларды анықтайды.</w:t>
      </w:r>
    </w:p>
    <w:p w14:paraId="12BB233E" w14:textId="77777777" w:rsidR="00133FC4" w:rsidRPr="00133FC4" w:rsidRDefault="00133FC4" w:rsidP="00133FC4">
      <w:pPr>
        <w:pStyle w:val="a9"/>
        <w:ind w:firstLine="454"/>
        <w:jc w:val="both"/>
        <w:rPr>
          <w:sz w:val="28"/>
          <w:szCs w:val="28"/>
        </w:rPr>
      </w:pPr>
      <w:r w:rsidRPr="00133FC4">
        <w:rPr>
          <w:sz w:val="28"/>
          <w:szCs w:val="28"/>
        </w:rPr>
        <w:t>Үй жағдайында оқытуды ұйымдастыру, сондай-ақ білім беру процесіне мектептің психологиялық-педагогикалық консилиумның, балаларды үйде оқытатын мұғалімдер әдістемелік бірлестігінің қатысуын қарастырады.</w:t>
      </w:r>
    </w:p>
    <w:p w14:paraId="3043B886" w14:textId="77777777" w:rsidR="00133FC4" w:rsidRPr="00133FC4" w:rsidRDefault="00133FC4" w:rsidP="00133FC4">
      <w:pPr>
        <w:pStyle w:val="a9"/>
        <w:ind w:firstLine="454"/>
        <w:jc w:val="both"/>
        <w:rPr>
          <w:sz w:val="28"/>
          <w:szCs w:val="28"/>
        </w:rPr>
      </w:pPr>
      <w:r w:rsidRPr="00133FC4">
        <w:rPr>
          <w:sz w:val="28"/>
          <w:szCs w:val="28"/>
        </w:rPr>
        <w:t>Мұғалім тұлғасы, оның адамгершілік қасиеттері және оқушыға қарым- қатынасы баланың табысты бейімделуі мен оқуының негізгі факторы болып табылатыны белгілі.</w:t>
      </w:r>
    </w:p>
    <w:p w14:paraId="310AB819" w14:textId="77777777" w:rsidR="00133FC4" w:rsidRPr="00133FC4" w:rsidRDefault="00133FC4" w:rsidP="00133FC4">
      <w:pPr>
        <w:pStyle w:val="a9"/>
        <w:ind w:firstLine="454"/>
        <w:jc w:val="both"/>
        <w:rPr>
          <w:sz w:val="28"/>
          <w:szCs w:val="28"/>
        </w:rPr>
      </w:pPr>
      <w:r w:rsidRPr="00133FC4">
        <w:rPr>
          <w:i/>
          <w:sz w:val="28"/>
          <w:szCs w:val="28"/>
        </w:rPr>
        <w:t xml:space="preserve">Мұғалім </w:t>
      </w:r>
      <w:r w:rsidRPr="00133FC4">
        <w:rPr>
          <w:sz w:val="28"/>
          <w:szCs w:val="28"/>
        </w:rPr>
        <w:t>оқушы үшін жақын адам мәртебесіне ие болады. Себебі, кейде ата-ана</w:t>
      </w:r>
      <w:r w:rsidRPr="00133FC4">
        <w:rPr>
          <w:spacing w:val="33"/>
          <w:sz w:val="28"/>
          <w:szCs w:val="28"/>
        </w:rPr>
        <w:t xml:space="preserve">  </w:t>
      </w:r>
      <w:r w:rsidRPr="00133FC4">
        <w:rPr>
          <w:sz w:val="28"/>
          <w:szCs w:val="28"/>
        </w:rPr>
        <w:t>мен</w:t>
      </w:r>
      <w:r w:rsidRPr="00133FC4">
        <w:rPr>
          <w:spacing w:val="34"/>
          <w:sz w:val="28"/>
          <w:szCs w:val="28"/>
        </w:rPr>
        <w:t xml:space="preserve">  </w:t>
      </w:r>
      <w:r w:rsidRPr="00133FC4">
        <w:rPr>
          <w:sz w:val="28"/>
          <w:szCs w:val="28"/>
        </w:rPr>
        <w:t>туыстарға</w:t>
      </w:r>
      <w:r w:rsidRPr="00133FC4">
        <w:rPr>
          <w:spacing w:val="34"/>
          <w:sz w:val="28"/>
          <w:szCs w:val="28"/>
        </w:rPr>
        <w:t xml:space="preserve">  </w:t>
      </w:r>
      <w:r w:rsidRPr="00133FC4">
        <w:rPr>
          <w:sz w:val="28"/>
          <w:szCs w:val="28"/>
        </w:rPr>
        <w:t>қарағанда</w:t>
      </w:r>
      <w:r w:rsidRPr="00133FC4">
        <w:rPr>
          <w:spacing w:val="34"/>
          <w:sz w:val="28"/>
          <w:szCs w:val="28"/>
        </w:rPr>
        <w:t xml:space="preserve">  </w:t>
      </w:r>
      <w:r w:rsidRPr="00133FC4">
        <w:rPr>
          <w:sz w:val="28"/>
          <w:szCs w:val="28"/>
        </w:rPr>
        <w:t>артық</w:t>
      </w:r>
      <w:r w:rsidRPr="00133FC4">
        <w:rPr>
          <w:spacing w:val="33"/>
          <w:sz w:val="28"/>
          <w:szCs w:val="28"/>
        </w:rPr>
        <w:t xml:space="preserve">  </w:t>
      </w:r>
      <w:r w:rsidRPr="00133FC4">
        <w:rPr>
          <w:sz w:val="28"/>
          <w:szCs w:val="28"/>
        </w:rPr>
        <w:t>көретін</w:t>
      </w:r>
      <w:r w:rsidRPr="00133FC4">
        <w:rPr>
          <w:spacing w:val="35"/>
          <w:sz w:val="28"/>
          <w:szCs w:val="28"/>
        </w:rPr>
        <w:t xml:space="preserve">  </w:t>
      </w:r>
      <w:r w:rsidRPr="00133FC4">
        <w:rPr>
          <w:sz w:val="28"/>
          <w:szCs w:val="28"/>
        </w:rPr>
        <w:t>тұлға</w:t>
      </w:r>
      <w:r w:rsidRPr="00133FC4">
        <w:rPr>
          <w:spacing w:val="32"/>
          <w:sz w:val="28"/>
          <w:szCs w:val="28"/>
        </w:rPr>
        <w:t xml:space="preserve">  </w:t>
      </w:r>
      <w:r w:rsidRPr="00133FC4">
        <w:rPr>
          <w:sz w:val="28"/>
          <w:szCs w:val="28"/>
        </w:rPr>
        <w:t>болып</w:t>
      </w:r>
      <w:r w:rsidRPr="00133FC4">
        <w:rPr>
          <w:spacing w:val="34"/>
          <w:sz w:val="28"/>
          <w:szCs w:val="28"/>
        </w:rPr>
        <w:t xml:space="preserve">  </w:t>
      </w:r>
      <w:r w:rsidRPr="00133FC4">
        <w:rPr>
          <w:spacing w:val="-2"/>
          <w:sz w:val="28"/>
          <w:szCs w:val="28"/>
        </w:rPr>
        <w:t>табылады.</w:t>
      </w:r>
    </w:p>
    <w:p w14:paraId="034556E3" w14:textId="77777777" w:rsidR="00133FC4" w:rsidRPr="00133FC4" w:rsidRDefault="00133FC4" w:rsidP="00133FC4">
      <w:pPr>
        <w:pStyle w:val="a9"/>
        <w:ind w:firstLine="454"/>
        <w:jc w:val="both"/>
        <w:rPr>
          <w:sz w:val="28"/>
          <w:szCs w:val="28"/>
        </w:rPr>
      </w:pPr>
      <w:r w:rsidRPr="00133FC4">
        <w:rPr>
          <w:sz w:val="28"/>
          <w:szCs w:val="28"/>
        </w:rPr>
        <w:t>«Оқушы-мұғалім» жүйесі бала өмірінде басымдыққа ие болады. Тұлғаны дамытудағы оның мәні мұғалім өз әрекетінде қоғамның талаптарын іске асыратындықтан балаларды «бала - қоғам» қарым-қатынасын шынайы түрде қосады. Сабақ өткізу кезінде жағымды қарым-қатынасты қалыптастыру өте маңызды.</w:t>
      </w:r>
      <w:r w:rsidRPr="00133FC4">
        <w:rPr>
          <w:spacing w:val="-2"/>
          <w:sz w:val="28"/>
          <w:szCs w:val="28"/>
        </w:rPr>
        <w:t xml:space="preserve"> </w:t>
      </w:r>
      <w:r w:rsidRPr="00133FC4">
        <w:rPr>
          <w:sz w:val="28"/>
          <w:szCs w:val="28"/>
        </w:rPr>
        <w:t>Ол</w:t>
      </w:r>
      <w:r w:rsidRPr="00133FC4">
        <w:rPr>
          <w:spacing w:val="-2"/>
          <w:sz w:val="28"/>
          <w:szCs w:val="28"/>
        </w:rPr>
        <w:t xml:space="preserve"> </w:t>
      </w:r>
      <w:r w:rsidRPr="00133FC4">
        <w:rPr>
          <w:sz w:val="28"/>
          <w:szCs w:val="28"/>
        </w:rPr>
        <w:t>үшін</w:t>
      </w:r>
      <w:r w:rsidRPr="00133FC4">
        <w:rPr>
          <w:spacing w:val="-1"/>
          <w:sz w:val="28"/>
          <w:szCs w:val="28"/>
        </w:rPr>
        <w:t xml:space="preserve"> </w:t>
      </w:r>
      <w:r w:rsidRPr="00133FC4">
        <w:rPr>
          <w:sz w:val="28"/>
          <w:szCs w:val="28"/>
        </w:rPr>
        <w:t>баланың</w:t>
      </w:r>
      <w:r w:rsidRPr="00133FC4">
        <w:rPr>
          <w:spacing w:val="-1"/>
          <w:sz w:val="28"/>
          <w:szCs w:val="28"/>
        </w:rPr>
        <w:t xml:space="preserve"> </w:t>
      </w:r>
      <w:r w:rsidRPr="00133FC4">
        <w:rPr>
          <w:sz w:val="28"/>
          <w:szCs w:val="28"/>
        </w:rPr>
        <w:t>қуаныштары</w:t>
      </w:r>
      <w:r w:rsidRPr="00133FC4">
        <w:rPr>
          <w:spacing w:val="-1"/>
          <w:sz w:val="28"/>
          <w:szCs w:val="28"/>
        </w:rPr>
        <w:t xml:space="preserve"> </w:t>
      </w:r>
      <w:r w:rsidRPr="00133FC4">
        <w:rPr>
          <w:sz w:val="28"/>
          <w:szCs w:val="28"/>
        </w:rPr>
        <w:t>мен</w:t>
      </w:r>
      <w:r w:rsidRPr="00133FC4">
        <w:rPr>
          <w:spacing w:val="-3"/>
          <w:sz w:val="28"/>
          <w:szCs w:val="28"/>
        </w:rPr>
        <w:t xml:space="preserve"> </w:t>
      </w:r>
      <w:r w:rsidRPr="00133FC4">
        <w:rPr>
          <w:sz w:val="28"/>
          <w:szCs w:val="28"/>
        </w:rPr>
        <w:t>өкініштеріне</w:t>
      </w:r>
      <w:r w:rsidRPr="00133FC4">
        <w:rPr>
          <w:spacing w:val="-4"/>
          <w:sz w:val="28"/>
          <w:szCs w:val="28"/>
        </w:rPr>
        <w:t xml:space="preserve"> </w:t>
      </w:r>
      <w:r w:rsidRPr="00133FC4">
        <w:rPr>
          <w:sz w:val="28"/>
          <w:szCs w:val="28"/>
        </w:rPr>
        <w:t>ортақтасып,</w:t>
      </w:r>
      <w:r w:rsidRPr="00133FC4">
        <w:rPr>
          <w:spacing w:val="-2"/>
          <w:sz w:val="28"/>
          <w:szCs w:val="28"/>
        </w:rPr>
        <w:t xml:space="preserve"> </w:t>
      </w:r>
      <w:r w:rsidRPr="00133FC4">
        <w:rPr>
          <w:sz w:val="28"/>
          <w:szCs w:val="28"/>
        </w:rPr>
        <w:t>сеніміне ие болу керек.</w:t>
      </w:r>
    </w:p>
    <w:p w14:paraId="5737B52B" w14:textId="77777777" w:rsidR="00133FC4" w:rsidRPr="00133FC4" w:rsidRDefault="00133FC4" w:rsidP="00133FC4">
      <w:pPr>
        <w:pStyle w:val="a9"/>
        <w:ind w:firstLine="454"/>
        <w:jc w:val="both"/>
        <w:rPr>
          <w:sz w:val="28"/>
          <w:szCs w:val="28"/>
        </w:rPr>
      </w:pPr>
      <w:r w:rsidRPr="00133FC4">
        <w:rPr>
          <w:sz w:val="28"/>
          <w:szCs w:val="28"/>
        </w:rPr>
        <w:t>Мұғалім әрекетінің негізгі нәтижесі, ең алдымен, табысты жағдайды жасау және оны бекіту, оқушыда жағымды өзін өзі бағалауын қалыптастыру. Себебі, тіпті бір рет қана сезілген қуаныш, жетістікке жету сезімі бала өмірінің ырғағы мен салтын өзгертіп, оны мән-мағынаға толтыруы мүмкін.</w:t>
      </w:r>
    </w:p>
    <w:p w14:paraId="0F2E08C1" w14:textId="77777777" w:rsidR="00133FC4" w:rsidRPr="00133FC4" w:rsidRDefault="00133FC4" w:rsidP="00133FC4">
      <w:pPr>
        <w:pStyle w:val="a9"/>
        <w:ind w:firstLine="454"/>
        <w:jc w:val="both"/>
        <w:rPr>
          <w:sz w:val="28"/>
          <w:szCs w:val="28"/>
        </w:rPr>
      </w:pPr>
      <w:r w:rsidRPr="00133FC4">
        <w:rPr>
          <w:sz w:val="28"/>
          <w:szCs w:val="28"/>
        </w:rPr>
        <w:t>Үйде жеке оқыту мұғалімі өз оқушысын мектептегі іс-шараларға қатыстырып, мерекелерге алып барады. Балалар қалауы бойынша және ата- анасының келісімімен қызығушылығына байланысты қосымша сабақтарға, арнайы емдік-сауықтыру сабақтарына, мектеп оқушылары шығармашылық жұмыстарының көрмелері мен сайыстарына қатыса алады.</w:t>
      </w:r>
    </w:p>
    <w:p w14:paraId="741292E6" w14:textId="7D55B77E" w:rsidR="00133FC4" w:rsidRPr="00133FC4" w:rsidRDefault="00133FC4" w:rsidP="00133FC4">
      <w:pPr>
        <w:pStyle w:val="a9"/>
        <w:ind w:firstLine="454"/>
        <w:jc w:val="both"/>
        <w:rPr>
          <w:sz w:val="28"/>
          <w:szCs w:val="28"/>
        </w:rPr>
      </w:pPr>
      <w:r w:rsidRPr="00133FC4">
        <w:rPr>
          <w:sz w:val="28"/>
          <w:szCs w:val="28"/>
        </w:rPr>
        <w:t xml:space="preserve">Баланы бірінші рет үйде оқыта бастаған мұғалім-педагогтар ұзақ уақыт бойы көзге көрінерлік нәтиже ала алмағандықтан еңсесі түседі. Алайда бұндай балаға ерекше мұқият қарап, төзімді болған жөн. Баланың оқуға деген аз болса да ынтасын мадақтап, мақтау үшін кез келген болмашы себептерді жібермей, оқуға деген қызығушылығымен қоса, бұдан да жақсы жасауға ұмтылысын ынталандыру қажет. Тапсырмаға жағымды қарым-қатынастың бір түйірін де көзден таса қылмай, баланың аз, елеусіз болса да жетістіктерін атап, жағымды </w:t>
      </w:r>
      <w:r w:rsidRPr="00133FC4">
        <w:rPr>
          <w:sz w:val="28"/>
          <w:szCs w:val="28"/>
        </w:rPr>
        <w:lastRenderedPageBreak/>
        <w:t>бағалаған дұрыс.</w:t>
      </w:r>
    </w:p>
    <w:p w14:paraId="079A8A01" w14:textId="77777777" w:rsidR="00133FC4" w:rsidRPr="00133FC4" w:rsidRDefault="00133FC4" w:rsidP="00133FC4">
      <w:pPr>
        <w:pStyle w:val="a9"/>
        <w:ind w:firstLine="454"/>
        <w:jc w:val="both"/>
        <w:rPr>
          <w:sz w:val="28"/>
          <w:szCs w:val="28"/>
        </w:rPr>
      </w:pPr>
      <w:r w:rsidRPr="00133FC4">
        <w:rPr>
          <w:sz w:val="28"/>
          <w:szCs w:val="28"/>
        </w:rPr>
        <w:t>Тәжірибе көрсеткендей, шешімі баланы үйде оқытатын мұғалім- педагогтан тәрбиелеу мен оқытудың ерекше әдістерін, оның ішінде мүмкіндігі шектеулі балалармен жұмыс істеудің психологиялық-педагогикалық білімдері, іскерліктер мен дағдыларын меңгеру және белгілі бір дайындық деңгейін талап ететін міндеттер туындайды.</w:t>
      </w:r>
    </w:p>
    <w:p w14:paraId="4EACF2FF" w14:textId="25ECD26A" w:rsidR="00133FC4" w:rsidRDefault="00133FC4" w:rsidP="00133FC4">
      <w:pPr>
        <w:pStyle w:val="a9"/>
        <w:ind w:firstLine="454"/>
        <w:jc w:val="both"/>
        <w:rPr>
          <w:sz w:val="28"/>
          <w:szCs w:val="28"/>
        </w:rPr>
      </w:pPr>
      <w:r w:rsidRPr="00133FC4">
        <w:rPr>
          <w:sz w:val="28"/>
          <w:szCs w:val="28"/>
        </w:rPr>
        <w:t>Жалпы білім беру бағдарламалары бойынша балаларды үйде оқытатын мұғалімдерді оқу жоспарына кіретін пәндерден сағат сандары да</w:t>
      </w:r>
      <w:r w:rsidRPr="00133FC4">
        <w:rPr>
          <w:spacing w:val="40"/>
          <w:sz w:val="28"/>
          <w:szCs w:val="28"/>
        </w:rPr>
        <w:t xml:space="preserve"> </w:t>
      </w:r>
      <w:r w:rsidRPr="00133FC4">
        <w:rPr>
          <w:sz w:val="28"/>
          <w:szCs w:val="28"/>
        </w:rPr>
        <w:t>толғандыратын мәселе. Жалпы білім беру бағдарламасы бойынша үйде оқытылатын бала колледж, тіпті ЖОО-ға түсу керек болса, бірақ ата-анасының репетитор жалдауға мүмкіндігі болмаған жағдайда, оған білім алуды жалғастыру бойынша жоспарларын жүзеге асыру қиын болады. Мұғалімдер ҮОЖ-да пәндер бойынша бөлінген сағаттар кәсіптік оқу мекемелеріне түсуге дайындық үшін жеткіліксіз болады деп есептейді.</w:t>
      </w:r>
    </w:p>
    <w:p w14:paraId="18D2F682" w14:textId="257514F1" w:rsidR="009C6ED3" w:rsidRPr="009C6ED3" w:rsidRDefault="009C6ED3" w:rsidP="009C6ED3">
      <w:pPr>
        <w:pStyle w:val="a4"/>
        <w:widowControl w:val="0"/>
        <w:shd w:val="clear" w:color="auto" w:fill="FFFFFF"/>
        <w:spacing w:before="0" w:beforeAutospacing="0" w:after="0" w:afterAutospacing="0"/>
        <w:ind w:firstLine="454"/>
        <w:jc w:val="both"/>
        <w:textAlignment w:val="baseline"/>
        <w:rPr>
          <w:color w:val="000000"/>
          <w:spacing w:val="2"/>
          <w:sz w:val="28"/>
          <w:szCs w:val="28"/>
        </w:rPr>
      </w:pPr>
      <w:r w:rsidRPr="009C6ED3">
        <w:rPr>
          <w:sz w:val="28"/>
          <w:szCs w:val="28"/>
        </w:rPr>
        <w:t xml:space="preserve">Білім туралы </w:t>
      </w:r>
      <w:r w:rsidRPr="009C6ED3">
        <w:rPr>
          <w:color w:val="000000"/>
          <w:spacing w:val="2"/>
          <w:sz w:val="28"/>
          <w:szCs w:val="28"/>
          <w:bdr w:val="none" w:sz="0" w:space="0" w:color="auto" w:frame="1"/>
        </w:rPr>
        <w:t>3-б</w:t>
      </w:r>
      <w:r>
        <w:rPr>
          <w:color w:val="000000"/>
          <w:spacing w:val="2"/>
          <w:sz w:val="28"/>
          <w:szCs w:val="28"/>
          <w:bdr w:val="none" w:sz="0" w:space="0" w:color="auto" w:frame="1"/>
          <w:lang w:val="kk-KZ"/>
        </w:rPr>
        <w:t>.</w:t>
      </w:r>
      <w:r w:rsidRPr="009C6ED3">
        <w:rPr>
          <w:sz w:val="28"/>
          <w:szCs w:val="28"/>
        </w:rPr>
        <w:t xml:space="preserve"> заңына сәйкес</w:t>
      </w:r>
      <w:r>
        <w:rPr>
          <w:color w:val="000000"/>
          <w:spacing w:val="2"/>
          <w:sz w:val="28"/>
          <w:szCs w:val="28"/>
          <w:bdr w:val="none" w:sz="0" w:space="0" w:color="auto" w:frame="1"/>
          <w:lang w:val="kk-KZ"/>
        </w:rPr>
        <w:t xml:space="preserve"> б</w:t>
      </w:r>
      <w:r w:rsidRPr="009C6ED3">
        <w:rPr>
          <w:color w:val="000000"/>
          <w:spacing w:val="2"/>
          <w:sz w:val="28"/>
          <w:szCs w:val="28"/>
          <w:bdr w:val="none" w:sz="0" w:space="0" w:color="auto" w:frame="1"/>
        </w:rPr>
        <w:t>ілім беру саласындағы мемлекеттік саясаттың принциптері</w:t>
      </w:r>
    </w:p>
    <w:p w14:paraId="7047A1D4" w14:textId="77777777" w:rsidR="009C6ED3" w:rsidRPr="009C6ED3" w:rsidRDefault="009C6ED3" w:rsidP="009C6ED3">
      <w:pPr>
        <w:widowControl w:val="0"/>
        <w:shd w:val="clear" w:color="auto" w:fill="FFFFFF"/>
        <w:ind w:firstLine="454"/>
        <w:jc w:val="both"/>
        <w:textAlignment w:val="baseline"/>
        <w:rPr>
          <w:color w:val="000000"/>
          <w:spacing w:val="2"/>
          <w:sz w:val="28"/>
          <w:szCs w:val="28"/>
          <w:lang w:val="ru-KZ" w:eastAsia="ru-KZ"/>
        </w:rPr>
      </w:pPr>
      <w:r w:rsidRPr="009C6ED3">
        <w:rPr>
          <w:color w:val="000000"/>
          <w:spacing w:val="2"/>
          <w:sz w:val="28"/>
          <w:szCs w:val="28"/>
          <w:lang w:val="ru-KZ" w:eastAsia="ru-KZ"/>
        </w:rPr>
        <w:t>      1. Білім беру саласындағы мемлекеттік саясаттың негізгі принциптері мыналар болып табылады:</w:t>
      </w:r>
    </w:p>
    <w:p w14:paraId="07184299" w14:textId="77777777" w:rsidR="009C6ED3" w:rsidRPr="009C6ED3" w:rsidRDefault="009C6ED3" w:rsidP="009C6ED3">
      <w:pPr>
        <w:widowControl w:val="0"/>
        <w:shd w:val="clear" w:color="auto" w:fill="FFFFFF"/>
        <w:ind w:firstLine="454"/>
        <w:jc w:val="both"/>
        <w:textAlignment w:val="baseline"/>
        <w:rPr>
          <w:color w:val="000000"/>
          <w:spacing w:val="2"/>
          <w:sz w:val="28"/>
          <w:szCs w:val="28"/>
          <w:lang w:val="ru-KZ" w:eastAsia="ru-KZ"/>
        </w:rPr>
      </w:pPr>
      <w:r w:rsidRPr="009C6ED3">
        <w:rPr>
          <w:color w:val="000000"/>
          <w:spacing w:val="2"/>
          <w:sz w:val="28"/>
          <w:szCs w:val="28"/>
          <w:lang w:val="ru-KZ" w:eastAsia="ru-KZ"/>
        </w:rPr>
        <w:t>      1) баршаның сапалы білім алуға құқықтарының теңдігі;</w:t>
      </w:r>
    </w:p>
    <w:p w14:paraId="48BF8F5E" w14:textId="77777777" w:rsidR="009C6ED3" w:rsidRPr="009C6ED3" w:rsidRDefault="009C6ED3" w:rsidP="009C6ED3">
      <w:pPr>
        <w:widowControl w:val="0"/>
        <w:shd w:val="clear" w:color="auto" w:fill="FFFFFF"/>
        <w:ind w:firstLine="454"/>
        <w:jc w:val="both"/>
        <w:textAlignment w:val="baseline"/>
        <w:rPr>
          <w:color w:val="000000"/>
          <w:spacing w:val="2"/>
          <w:sz w:val="28"/>
          <w:szCs w:val="28"/>
          <w:lang w:val="ru-KZ" w:eastAsia="ru-KZ"/>
        </w:rPr>
      </w:pPr>
      <w:r w:rsidRPr="009C6ED3">
        <w:rPr>
          <w:color w:val="000000"/>
          <w:spacing w:val="2"/>
          <w:sz w:val="28"/>
          <w:szCs w:val="28"/>
          <w:lang w:val="ru-KZ" w:eastAsia="ru-KZ"/>
        </w:rPr>
        <w:t>      2) білім беру жүйесін дамытудың басымдығы;</w:t>
      </w:r>
    </w:p>
    <w:p w14:paraId="77EBF44B" w14:textId="77777777" w:rsidR="009C6ED3" w:rsidRPr="009C6ED3" w:rsidRDefault="009C6ED3" w:rsidP="009C6ED3">
      <w:pPr>
        <w:widowControl w:val="0"/>
        <w:shd w:val="clear" w:color="auto" w:fill="FFFFFF"/>
        <w:ind w:firstLine="454"/>
        <w:jc w:val="both"/>
        <w:textAlignment w:val="baseline"/>
        <w:rPr>
          <w:color w:val="000000"/>
          <w:spacing w:val="2"/>
          <w:sz w:val="28"/>
          <w:szCs w:val="28"/>
          <w:lang w:val="ru-KZ" w:eastAsia="ru-KZ"/>
        </w:rPr>
      </w:pPr>
      <w:r w:rsidRPr="009C6ED3">
        <w:rPr>
          <w:color w:val="000000"/>
          <w:spacing w:val="2"/>
          <w:sz w:val="28"/>
          <w:szCs w:val="28"/>
          <w:lang w:val="ru-KZ" w:eastAsia="ru-KZ"/>
        </w:rPr>
        <w:t>      3) әрбір адамның зияткерлік дамуы, психикалық-физиологиялық және жеке ерекшеліктері ескеріле отырып, халықтың барлық деңгейдегі білімге қолжетімділігі;</w:t>
      </w:r>
    </w:p>
    <w:p w14:paraId="3207D7B5" w14:textId="77777777" w:rsidR="009C6ED3" w:rsidRPr="009C6ED3" w:rsidRDefault="009C6ED3" w:rsidP="009C6ED3">
      <w:pPr>
        <w:widowControl w:val="0"/>
        <w:shd w:val="clear" w:color="auto" w:fill="FFFFFF"/>
        <w:ind w:firstLine="454"/>
        <w:jc w:val="both"/>
        <w:textAlignment w:val="baseline"/>
        <w:rPr>
          <w:color w:val="000000"/>
          <w:spacing w:val="2"/>
          <w:sz w:val="28"/>
          <w:szCs w:val="28"/>
          <w:lang w:val="ru-KZ" w:eastAsia="ru-KZ"/>
        </w:rPr>
      </w:pPr>
      <w:r w:rsidRPr="009C6ED3">
        <w:rPr>
          <w:color w:val="000000"/>
          <w:spacing w:val="2"/>
          <w:sz w:val="28"/>
          <w:szCs w:val="28"/>
          <w:lang w:val="ru-KZ" w:eastAsia="ru-KZ"/>
        </w:rPr>
        <w:t>      4) білім берудің зайырлы, гуманистік және дамытушылық сипаты, азаматтық және ұлттық құндылықтардың, адам өмірі мен денсаулығының, жеке адамның еркін дамуының басымдығы;</w:t>
      </w:r>
    </w:p>
    <w:p w14:paraId="71EB1B55" w14:textId="77777777" w:rsidR="009C6ED3" w:rsidRPr="009C6ED3" w:rsidRDefault="009C6ED3" w:rsidP="009C6ED3">
      <w:pPr>
        <w:widowControl w:val="0"/>
        <w:shd w:val="clear" w:color="auto" w:fill="FFFFFF"/>
        <w:ind w:firstLine="454"/>
        <w:jc w:val="both"/>
        <w:textAlignment w:val="baseline"/>
        <w:rPr>
          <w:color w:val="000000"/>
          <w:spacing w:val="2"/>
          <w:sz w:val="28"/>
          <w:szCs w:val="28"/>
          <w:lang w:val="ru-KZ" w:eastAsia="ru-KZ"/>
        </w:rPr>
      </w:pPr>
      <w:r w:rsidRPr="009C6ED3">
        <w:rPr>
          <w:color w:val="000000"/>
          <w:spacing w:val="2"/>
          <w:sz w:val="28"/>
          <w:szCs w:val="28"/>
          <w:lang w:val="ru-KZ" w:eastAsia="ru-KZ"/>
        </w:rPr>
        <w:t>      5) адамның құқықтары мен бостандықтарын құрметтеу;</w:t>
      </w:r>
    </w:p>
    <w:p w14:paraId="63849140" w14:textId="77777777" w:rsidR="009C6ED3" w:rsidRPr="009C6ED3" w:rsidRDefault="009C6ED3" w:rsidP="009C6ED3">
      <w:pPr>
        <w:widowControl w:val="0"/>
        <w:shd w:val="clear" w:color="auto" w:fill="FFFFFF"/>
        <w:ind w:firstLine="454"/>
        <w:jc w:val="both"/>
        <w:textAlignment w:val="baseline"/>
        <w:rPr>
          <w:color w:val="000000"/>
          <w:spacing w:val="2"/>
          <w:sz w:val="28"/>
          <w:szCs w:val="28"/>
          <w:lang w:val="ru-KZ" w:eastAsia="ru-KZ"/>
        </w:rPr>
      </w:pPr>
      <w:r w:rsidRPr="009C6ED3">
        <w:rPr>
          <w:color w:val="000000"/>
          <w:spacing w:val="2"/>
          <w:sz w:val="28"/>
          <w:szCs w:val="28"/>
          <w:lang w:val="ru-KZ" w:eastAsia="ru-KZ"/>
        </w:rPr>
        <w:t>      6) жеке адамның білімдарлығын ынталандыру және дарындылығын дамыту;</w:t>
      </w:r>
    </w:p>
    <w:p w14:paraId="6FC52A60" w14:textId="77777777" w:rsidR="009C6ED3" w:rsidRPr="009C6ED3" w:rsidRDefault="009C6ED3" w:rsidP="009C6ED3">
      <w:pPr>
        <w:widowControl w:val="0"/>
        <w:shd w:val="clear" w:color="auto" w:fill="FFFFFF"/>
        <w:ind w:firstLine="454"/>
        <w:jc w:val="both"/>
        <w:textAlignment w:val="baseline"/>
        <w:rPr>
          <w:color w:val="000000"/>
          <w:spacing w:val="2"/>
          <w:sz w:val="28"/>
          <w:szCs w:val="28"/>
          <w:lang w:val="ru-KZ" w:eastAsia="ru-KZ"/>
        </w:rPr>
      </w:pPr>
      <w:r w:rsidRPr="009C6ED3">
        <w:rPr>
          <w:color w:val="000000"/>
          <w:spacing w:val="2"/>
          <w:sz w:val="28"/>
          <w:szCs w:val="28"/>
          <w:lang w:val="ru-KZ" w:eastAsia="ru-KZ"/>
        </w:rPr>
        <w:t>      7) білім беру деңгейлерінің сабақтастығын қамтамасыз ететін білім беру процесінің үздіксіздігі;</w:t>
      </w:r>
    </w:p>
    <w:p w14:paraId="79F794D1" w14:textId="77777777" w:rsidR="009C6ED3" w:rsidRPr="009C6ED3" w:rsidRDefault="009C6ED3" w:rsidP="009C6ED3">
      <w:pPr>
        <w:widowControl w:val="0"/>
        <w:shd w:val="clear" w:color="auto" w:fill="FFFFFF"/>
        <w:ind w:firstLine="454"/>
        <w:jc w:val="both"/>
        <w:textAlignment w:val="baseline"/>
        <w:rPr>
          <w:color w:val="000000"/>
          <w:spacing w:val="2"/>
          <w:sz w:val="28"/>
          <w:szCs w:val="28"/>
          <w:lang w:val="ru-KZ" w:eastAsia="ru-KZ"/>
        </w:rPr>
      </w:pPr>
      <w:r w:rsidRPr="009C6ED3">
        <w:rPr>
          <w:color w:val="000000"/>
          <w:spacing w:val="2"/>
          <w:sz w:val="28"/>
          <w:szCs w:val="28"/>
          <w:lang w:val="ru-KZ" w:eastAsia="ru-KZ"/>
        </w:rPr>
        <w:t>      8) оқытудың, тәрбиенің және дамытудың бірлігі;</w:t>
      </w:r>
    </w:p>
    <w:p w14:paraId="2A14FE27" w14:textId="77777777" w:rsidR="009C6ED3" w:rsidRPr="009C6ED3" w:rsidRDefault="009C6ED3" w:rsidP="009C6ED3">
      <w:pPr>
        <w:widowControl w:val="0"/>
        <w:shd w:val="clear" w:color="auto" w:fill="FFFFFF"/>
        <w:ind w:firstLine="454"/>
        <w:jc w:val="both"/>
        <w:textAlignment w:val="baseline"/>
        <w:rPr>
          <w:color w:val="000000"/>
          <w:spacing w:val="2"/>
          <w:sz w:val="28"/>
          <w:szCs w:val="28"/>
          <w:lang w:val="ru-KZ" w:eastAsia="ru-KZ"/>
        </w:rPr>
      </w:pPr>
      <w:r w:rsidRPr="009C6ED3">
        <w:rPr>
          <w:color w:val="000000"/>
          <w:spacing w:val="2"/>
          <w:sz w:val="28"/>
          <w:szCs w:val="28"/>
          <w:lang w:val="ru-KZ" w:eastAsia="ru-KZ"/>
        </w:rPr>
        <w:t>      9) білім беруді басқарудың демократиялық сипаты, білім беру жүйесі қызметінің ашықтығы;</w:t>
      </w:r>
    </w:p>
    <w:p w14:paraId="0266EB20" w14:textId="77777777" w:rsidR="009C6ED3" w:rsidRPr="009C6ED3" w:rsidRDefault="009C6ED3" w:rsidP="009C6ED3">
      <w:pPr>
        <w:widowControl w:val="0"/>
        <w:shd w:val="clear" w:color="auto" w:fill="FFFFFF"/>
        <w:ind w:firstLine="454"/>
        <w:jc w:val="both"/>
        <w:textAlignment w:val="baseline"/>
        <w:rPr>
          <w:color w:val="000000"/>
          <w:spacing w:val="2"/>
          <w:sz w:val="28"/>
          <w:szCs w:val="28"/>
          <w:lang w:val="ru-KZ" w:eastAsia="ru-KZ"/>
        </w:rPr>
      </w:pPr>
      <w:r w:rsidRPr="009C6ED3">
        <w:rPr>
          <w:color w:val="000000"/>
          <w:spacing w:val="2"/>
          <w:sz w:val="28"/>
          <w:szCs w:val="28"/>
          <w:lang w:val="ru-KZ" w:eastAsia="ru-KZ"/>
        </w:rPr>
        <w:t>      10) білім беру ұйымдарының меншік нысандары, оқыту мен тәрбиенің нысандары, білім беру бағыттары бойынша алуан түрлі болуы.</w:t>
      </w:r>
    </w:p>
    <w:p w14:paraId="5BF30809" w14:textId="77777777" w:rsidR="00133FC4" w:rsidRPr="00133FC4" w:rsidRDefault="00133FC4" w:rsidP="00133FC4">
      <w:pPr>
        <w:pStyle w:val="a9"/>
        <w:ind w:firstLine="454"/>
        <w:jc w:val="both"/>
        <w:rPr>
          <w:sz w:val="28"/>
          <w:szCs w:val="28"/>
        </w:rPr>
      </w:pPr>
      <w:r w:rsidRPr="00133FC4">
        <w:rPr>
          <w:sz w:val="28"/>
          <w:szCs w:val="28"/>
        </w:rPr>
        <w:t>«Бастауыш, негізгі орта, жалпы орта білім беру ұйымдары қызметкерлерінің үлгі штаттары» барлық орта білім беру ұйымдарында</w:t>
      </w:r>
      <w:r w:rsidRPr="00133FC4">
        <w:rPr>
          <w:spacing w:val="40"/>
          <w:sz w:val="28"/>
          <w:szCs w:val="28"/>
        </w:rPr>
        <w:t xml:space="preserve"> </w:t>
      </w:r>
      <w:r w:rsidRPr="00133FC4">
        <w:rPr>
          <w:sz w:val="28"/>
          <w:szCs w:val="28"/>
        </w:rPr>
        <w:t>педагог-психолог лауазымын қарастырады.</w:t>
      </w:r>
    </w:p>
    <w:p w14:paraId="15883496" w14:textId="77777777" w:rsidR="00133FC4" w:rsidRPr="00133FC4" w:rsidRDefault="00133FC4" w:rsidP="00133FC4">
      <w:pPr>
        <w:pStyle w:val="a9"/>
        <w:ind w:firstLine="454"/>
        <w:jc w:val="both"/>
        <w:rPr>
          <w:sz w:val="28"/>
          <w:szCs w:val="28"/>
        </w:rPr>
      </w:pPr>
      <w:r w:rsidRPr="00133FC4">
        <w:rPr>
          <w:sz w:val="28"/>
          <w:szCs w:val="28"/>
        </w:rPr>
        <w:t>Бастауыш, негізгі орта, жалпы орта білім беру ұйымдарындағы п</w:t>
      </w:r>
      <w:r w:rsidRPr="00133FC4">
        <w:rPr>
          <w:i/>
          <w:sz w:val="28"/>
          <w:szCs w:val="28"/>
        </w:rPr>
        <w:t xml:space="preserve">едагог- психолог </w:t>
      </w:r>
      <w:r w:rsidRPr="00133FC4">
        <w:rPr>
          <w:sz w:val="28"/>
          <w:szCs w:val="28"/>
        </w:rPr>
        <w:t xml:space="preserve">оқушылардың психологиялық және әлеуметтік қолайлы жағдайды сақтауға бағытталған әрекетті іске асырады. Әр түрлі бейінді және бағыттарда психология-педагогикалық диагностика өткізеді. Педагогикалық ұжымның, сонымен қатар ата-аналар немесе оларды алмастыратын тұлғаларының бағдары мақсатында зерттеу жұмыстарының материалдары бойынша, білім </w:t>
      </w:r>
      <w:r w:rsidRPr="00133FC4">
        <w:rPr>
          <w:sz w:val="28"/>
          <w:szCs w:val="28"/>
        </w:rPr>
        <w:lastRenderedPageBreak/>
        <w:t xml:space="preserve">алушылардың тұлғалық және әлеуметтік даму мәселелеріне психологиялық- педагогикалық қорытындылар жасайды. Оқушылардың даму дәрежесін анықтайды, балалар мен жасөспірімдердің әлеуметтік даму бұзушылықтарын диагностикалайды, оларға педагогикалық-психологиялық түзету жұмыстарын </w:t>
      </w:r>
      <w:r w:rsidRPr="00133FC4">
        <w:rPr>
          <w:spacing w:val="-2"/>
          <w:sz w:val="28"/>
          <w:szCs w:val="28"/>
        </w:rPr>
        <w:t>жүргізеді.</w:t>
      </w:r>
    </w:p>
    <w:p w14:paraId="751E24AE" w14:textId="77777777" w:rsidR="00133FC4" w:rsidRPr="00133FC4" w:rsidRDefault="00133FC4" w:rsidP="00133FC4">
      <w:pPr>
        <w:pStyle w:val="a9"/>
        <w:ind w:firstLine="454"/>
        <w:jc w:val="both"/>
        <w:rPr>
          <w:sz w:val="28"/>
          <w:szCs w:val="28"/>
        </w:rPr>
      </w:pPr>
      <w:r w:rsidRPr="00133FC4">
        <w:rPr>
          <w:sz w:val="28"/>
          <w:szCs w:val="28"/>
        </w:rPr>
        <w:t>Мектептегі педагог-психологтың негізгі міндеттері мұғалімдерге, сынып жетекшілерге, мектеп әкімшілігіне үйде оқытылатын бала мінез-құлқының қандай да бір ерекшеліктерін, оның себептерін түсіндіру; баламен өзара әрекеттесудің белгілі бір тәсілдерін таңдауда көмек көрсету; баланың қоғамда бейімделу динамикасын қадағалау; балада және оның ата-анасындағы, сондай- ақ мұғалім мен сынып оқушыларындағы қандай да бір қиындықтарды ерте анықтау болып табылады. Педагог-психолог мектептің психологиялық- педагогикалық консилиум мамандарымен бірігіп өзінің психологиялық зерттеулерінің негізінде:</w:t>
      </w:r>
    </w:p>
    <w:p w14:paraId="20722817" w14:textId="77777777" w:rsidR="00133FC4" w:rsidRPr="00133FC4" w:rsidRDefault="00133FC4" w:rsidP="00133FC4">
      <w:pPr>
        <w:pStyle w:val="a3"/>
        <w:widowControl w:val="0"/>
        <w:numPr>
          <w:ilvl w:val="0"/>
          <w:numId w:val="28"/>
        </w:numPr>
        <w:tabs>
          <w:tab w:val="left" w:pos="1524"/>
        </w:tabs>
        <w:autoSpaceDE w:val="0"/>
        <w:autoSpaceDN w:val="0"/>
        <w:ind w:left="0" w:firstLine="454"/>
        <w:contextualSpacing w:val="0"/>
        <w:jc w:val="both"/>
        <w:rPr>
          <w:sz w:val="28"/>
          <w:szCs w:val="28"/>
          <w:lang w:val="kk-KZ"/>
        </w:rPr>
      </w:pPr>
      <w:r w:rsidRPr="00133FC4">
        <w:rPr>
          <w:sz w:val="28"/>
          <w:szCs w:val="28"/>
          <w:lang w:val="kk-KZ"/>
        </w:rPr>
        <w:t>бала</w:t>
      </w:r>
      <w:r w:rsidRPr="00133FC4">
        <w:rPr>
          <w:spacing w:val="-7"/>
          <w:sz w:val="28"/>
          <w:szCs w:val="28"/>
          <w:lang w:val="kk-KZ"/>
        </w:rPr>
        <w:t xml:space="preserve"> </w:t>
      </w:r>
      <w:r w:rsidRPr="00133FC4">
        <w:rPr>
          <w:sz w:val="28"/>
          <w:szCs w:val="28"/>
          <w:lang w:val="kk-KZ"/>
        </w:rPr>
        <w:t>дамуының</w:t>
      </w:r>
      <w:r w:rsidRPr="00133FC4">
        <w:rPr>
          <w:spacing w:val="-3"/>
          <w:sz w:val="28"/>
          <w:szCs w:val="28"/>
          <w:lang w:val="kk-KZ"/>
        </w:rPr>
        <w:t xml:space="preserve"> </w:t>
      </w:r>
      <w:r w:rsidRPr="00133FC4">
        <w:rPr>
          <w:sz w:val="28"/>
          <w:szCs w:val="28"/>
          <w:lang w:val="kk-KZ"/>
        </w:rPr>
        <w:t>белсенді</w:t>
      </w:r>
      <w:r w:rsidRPr="00133FC4">
        <w:rPr>
          <w:spacing w:val="-6"/>
          <w:sz w:val="28"/>
          <w:szCs w:val="28"/>
          <w:lang w:val="kk-KZ"/>
        </w:rPr>
        <w:t xml:space="preserve"> </w:t>
      </w:r>
      <w:r w:rsidRPr="00133FC4">
        <w:rPr>
          <w:sz w:val="28"/>
          <w:szCs w:val="28"/>
          <w:lang w:val="kk-KZ"/>
        </w:rPr>
        <w:t>деңгейін,</w:t>
      </w:r>
      <w:r w:rsidRPr="00133FC4">
        <w:rPr>
          <w:spacing w:val="-4"/>
          <w:sz w:val="28"/>
          <w:szCs w:val="28"/>
          <w:lang w:val="kk-KZ"/>
        </w:rPr>
        <w:t xml:space="preserve"> </w:t>
      </w:r>
      <w:r w:rsidRPr="00133FC4">
        <w:rPr>
          <w:sz w:val="28"/>
          <w:szCs w:val="28"/>
          <w:lang w:val="kk-KZ"/>
        </w:rPr>
        <w:t>жақын</w:t>
      </w:r>
      <w:r w:rsidRPr="00133FC4">
        <w:rPr>
          <w:spacing w:val="-6"/>
          <w:sz w:val="28"/>
          <w:szCs w:val="28"/>
          <w:lang w:val="kk-KZ"/>
        </w:rPr>
        <w:t xml:space="preserve"> </w:t>
      </w:r>
      <w:r w:rsidRPr="00133FC4">
        <w:rPr>
          <w:sz w:val="28"/>
          <w:szCs w:val="28"/>
          <w:lang w:val="kk-KZ"/>
        </w:rPr>
        <w:t>даму</w:t>
      </w:r>
      <w:r w:rsidRPr="00133FC4">
        <w:rPr>
          <w:spacing w:val="-7"/>
          <w:sz w:val="28"/>
          <w:szCs w:val="28"/>
          <w:lang w:val="kk-KZ"/>
        </w:rPr>
        <w:t xml:space="preserve"> </w:t>
      </w:r>
      <w:r w:rsidRPr="00133FC4">
        <w:rPr>
          <w:sz w:val="28"/>
          <w:szCs w:val="28"/>
          <w:lang w:val="kk-KZ"/>
        </w:rPr>
        <w:t>аймағын</w:t>
      </w:r>
      <w:r w:rsidRPr="00133FC4">
        <w:rPr>
          <w:spacing w:val="-3"/>
          <w:sz w:val="28"/>
          <w:szCs w:val="28"/>
          <w:lang w:val="kk-KZ"/>
        </w:rPr>
        <w:t xml:space="preserve"> </w:t>
      </w:r>
      <w:r w:rsidRPr="00133FC4">
        <w:rPr>
          <w:spacing w:val="-2"/>
          <w:sz w:val="28"/>
          <w:szCs w:val="28"/>
          <w:lang w:val="kk-KZ"/>
        </w:rPr>
        <w:t>анықтайды;</w:t>
      </w:r>
    </w:p>
    <w:p w14:paraId="5678BE04" w14:textId="77777777" w:rsidR="00133FC4" w:rsidRPr="00133FC4" w:rsidRDefault="00133FC4" w:rsidP="00133FC4">
      <w:pPr>
        <w:pStyle w:val="a3"/>
        <w:widowControl w:val="0"/>
        <w:numPr>
          <w:ilvl w:val="0"/>
          <w:numId w:val="28"/>
        </w:numPr>
        <w:tabs>
          <w:tab w:val="left" w:pos="1524"/>
        </w:tabs>
        <w:autoSpaceDE w:val="0"/>
        <w:autoSpaceDN w:val="0"/>
        <w:ind w:left="0" w:firstLine="454"/>
        <w:contextualSpacing w:val="0"/>
        <w:jc w:val="both"/>
        <w:rPr>
          <w:sz w:val="28"/>
          <w:szCs w:val="28"/>
          <w:lang w:val="kk-KZ"/>
        </w:rPr>
      </w:pPr>
      <w:r w:rsidRPr="00133FC4">
        <w:rPr>
          <w:sz w:val="28"/>
          <w:szCs w:val="28"/>
          <w:lang w:val="kk-KZ"/>
        </w:rPr>
        <w:t>ерік-жігер саласының ерекшеліктерін, балалардың тұлғалық ерекшеліктерін, құрдастарымен, ата-аналармен және басқа да ересектермен өзара әрекеттесу сипатын анықтай</w:t>
      </w:r>
      <w:r w:rsidRPr="00133FC4">
        <w:rPr>
          <w:spacing w:val="40"/>
          <w:sz w:val="28"/>
          <w:szCs w:val="28"/>
          <w:lang w:val="kk-KZ"/>
        </w:rPr>
        <w:t xml:space="preserve"> </w:t>
      </w:r>
      <w:r w:rsidRPr="00133FC4">
        <w:rPr>
          <w:sz w:val="28"/>
          <w:szCs w:val="28"/>
          <w:lang w:val="kk-KZ"/>
        </w:rPr>
        <w:t>ды;</w:t>
      </w:r>
    </w:p>
    <w:p w14:paraId="711E7A1D" w14:textId="77777777" w:rsidR="00133FC4" w:rsidRPr="00133FC4" w:rsidRDefault="00133FC4" w:rsidP="00133FC4">
      <w:pPr>
        <w:pStyle w:val="a3"/>
        <w:widowControl w:val="0"/>
        <w:numPr>
          <w:ilvl w:val="0"/>
          <w:numId w:val="28"/>
        </w:numPr>
        <w:tabs>
          <w:tab w:val="left" w:pos="1523"/>
        </w:tabs>
        <w:autoSpaceDE w:val="0"/>
        <w:autoSpaceDN w:val="0"/>
        <w:ind w:left="0" w:firstLine="454"/>
        <w:contextualSpacing w:val="0"/>
        <w:jc w:val="both"/>
        <w:rPr>
          <w:sz w:val="28"/>
          <w:szCs w:val="28"/>
          <w:lang w:val="kk-KZ"/>
        </w:rPr>
      </w:pPr>
      <w:r w:rsidRPr="00133FC4">
        <w:rPr>
          <w:sz w:val="28"/>
          <w:szCs w:val="28"/>
          <w:lang w:val="kk-KZ"/>
        </w:rPr>
        <w:t xml:space="preserve">баламен түзете-дамыту жұмысының бағытын, сипатын және мерзімін </w:t>
      </w:r>
      <w:r w:rsidRPr="00133FC4">
        <w:rPr>
          <w:spacing w:val="-2"/>
          <w:sz w:val="28"/>
          <w:szCs w:val="28"/>
          <w:lang w:val="kk-KZ"/>
        </w:rPr>
        <w:t>айқындайды;</w:t>
      </w:r>
    </w:p>
    <w:p w14:paraId="393FA27F" w14:textId="77777777" w:rsidR="00133FC4" w:rsidRPr="00133FC4" w:rsidRDefault="00133FC4" w:rsidP="00133FC4">
      <w:pPr>
        <w:pStyle w:val="a3"/>
        <w:widowControl w:val="0"/>
        <w:numPr>
          <w:ilvl w:val="0"/>
          <w:numId w:val="28"/>
        </w:numPr>
        <w:tabs>
          <w:tab w:val="left" w:pos="1524"/>
        </w:tabs>
        <w:autoSpaceDE w:val="0"/>
        <w:autoSpaceDN w:val="0"/>
        <w:ind w:left="0" w:firstLine="454"/>
        <w:contextualSpacing w:val="0"/>
        <w:jc w:val="both"/>
        <w:rPr>
          <w:sz w:val="28"/>
          <w:szCs w:val="28"/>
          <w:lang w:val="kk-KZ"/>
        </w:rPr>
      </w:pPr>
      <w:r w:rsidRPr="00133FC4">
        <w:rPr>
          <w:sz w:val="28"/>
          <w:szCs w:val="28"/>
          <w:lang w:val="kk-KZ"/>
        </w:rPr>
        <w:t xml:space="preserve">бала оқытылатын микроортаны ізгілендіру міндеттерін қояды және </w:t>
      </w:r>
      <w:r w:rsidRPr="00133FC4">
        <w:rPr>
          <w:spacing w:val="-2"/>
          <w:sz w:val="28"/>
          <w:szCs w:val="28"/>
          <w:lang w:val="kk-KZ"/>
        </w:rPr>
        <w:t>шешеді;</w:t>
      </w:r>
    </w:p>
    <w:p w14:paraId="5949B4A2" w14:textId="77777777" w:rsidR="00133FC4" w:rsidRPr="00133FC4" w:rsidRDefault="00133FC4" w:rsidP="00133FC4">
      <w:pPr>
        <w:pStyle w:val="a3"/>
        <w:widowControl w:val="0"/>
        <w:numPr>
          <w:ilvl w:val="0"/>
          <w:numId w:val="28"/>
        </w:numPr>
        <w:tabs>
          <w:tab w:val="left" w:pos="1524"/>
        </w:tabs>
        <w:autoSpaceDE w:val="0"/>
        <w:autoSpaceDN w:val="0"/>
        <w:ind w:left="0" w:firstLine="454"/>
        <w:contextualSpacing w:val="0"/>
        <w:jc w:val="both"/>
        <w:rPr>
          <w:sz w:val="28"/>
          <w:szCs w:val="28"/>
          <w:lang w:val="kk-KZ"/>
        </w:rPr>
      </w:pPr>
      <w:r w:rsidRPr="00133FC4">
        <w:rPr>
          <w:sz w:val="28"/>
          <w:szCs w:val="28"/>
          <w:lang w:val="kk-KZ"/>
        </w:rPr>
        <w:t>мұғалімге және басқа мамандарға үйде оқытылатын баланың ата- анасымен, сондай-ақ сыныптың басқа да білім алушыларының ата-аналарымен сындарлы өзара әрекеттестікті орнатуға көмек көрсетеді;</w:t>
      </w:r>
    </w:p>
    <w:p w14:paraId="7BA3842A" w14:textId="77777777" w:rsidR="00133FC4" w:rsidRPr="00133FC4" w:rsidRDefault="00133FC4" w:rsidP="00133FC4">
      <w:pPr>
        <w:pStyle w:val="a3"/>
        <w:widowControl w:val="0"/>
        <w:numPr>
          <w:ilvl w:val="0"/>
          <w:numId w:val="28"/>
        </w:numPr>
        <w:tabs>
          <w:tab w:val="left" w:pos="1524"/>
        </w:tabs>
        <w:autoSpaceDE w:val="0"/>
        <w:autoSpaceDN w:val="0"/>
        <w:ind w:left="0" w:firstLine="454"/>
        <w:contextualSpacing w:val="0"/>
        <w:jc w:val="both"/>
        <w:rPr>
          <w:sz w:val="28"/>
          <w:szCs w:val="28"/>
          <w:lang w:val="kk-KZ"/>
        </w:rPr>
      </w:pPr>
      <w:r w:rsidRPr="00133FC4">
        <w:rPr>
          <w:sz w:val="28"/>
          <w:szCs w:val="28"/>
          <w:lang w:val="kk-KZ"/>
        </w:rPr>
        <w:t>мұғалімдер мен педагогтардың, басқа да мамандардың, сондай-ақ ата- аналардың психологиялық біліктілігін арттыруға ықпал етеді;</w:t>
      </w:r>
    </w:p>
    <w:p w14:paraId="4B122CE1" w14:textId="77777777" w:rsidR="00133FC4" w:rsidRPr="00133FC4" w:rsidRDefault="00133FC4" w:rsidP="00133FC4">
      <w:pPr>
        <w:pStyle w:val="a3"/>
        <w:widowControl w:val="0"/>
        <w:numPr>
          <w:ilvl w:val="0"/>
          <w:numId w:val="28"/>
        </w:numPr>
        <w:tabs>
          <w:tab w:val="left" w:pos="1524"/>
        </w:tabs>
        <w:autoSpaceDE w:val="0"/>
        <w:autoSpaceDN w:val="0"/>
        <w:ind w:left="0" w:firstLine="454"/>
        <w:contextualSpacing w:val="0"/>
        <w:jc w:val="both"/>
        <w:rPr>
          <w:sz w:val="28"/>
          <w:szCs w:val="28"/>
          <w:lang w:val="kk-KZ"/>
        </w:rPr>
      </w:pPr>
      <w:r w:rsidRPr="00133FC4">
        <w:rPr>
          <w:sz w:val="28"/>
          <w:szCs w:val="28"/>
          <w:lang w:val="kk-KZ"/>
        </w:rPr>
        <w:t>мұғалімдер мен педагогтарға, оқушылардың ата-аналарына және т.с.с. консультация береді.</w:t>
      </w:r>
    </w:p>
    <w:p w14:paraId="135083B1" w14:textId="77777777" w:rsidR="00133FC4" w:rsidRPr="00133FC4" w:rsidRDefault="00133FC4" w:rsidP="00133FC4">
      <w:pPr>
        <w:pStyle w:val="a9"/>
        <w:ind w:firstLine="454"/>
        <w:jc w:val="both"/>
        <w:rPr>
          <w:sz w:val="28"/>
          <w:szCs w:val="28"/>
        </w:rPr>
      </w:pPr>
      <w:r w:rsidRPr="00133FC4">
        <w:rPr>
          <w:sz w:val="28"/>
          <w:szCs w:val="28"/>
        </w:rPr>
        <w:t>Біліктілік талаптары бойынша бастауыш, негізгі орта және жалпы орта білім беру ұйымдарының әлеуметтік педагогы білім алушылар мен тәрбиеленушілердің жеке психологиялық-медициналық-педагогикалық ерекшеліктерін және олардың микроорталығын, өмір сүру жағдайын</w:t>
      </w:r>
      <w:r w:rsidRPr="00133FC4">
        <w:rPr>
          <w:spacing w:val="40"/>
          <w:sz w:val="28"/>
          <w:szCs w:val="28"/>
        </w:rPr>
        <w:t xml:space="preserve"> </w:t>
      </w:r>
      <w:r w:rsidRPr="00133FC4">
        <w:rPr>
          <w:sz w:val="28"/>
          <w:szCs w:val="28"/>
        </w:rPr>
        <w:t>зерделейді, мүдделілігі мен қажеттілігін, даудамайлық жағдайларды, тәртібіндегі</w:t>
      </w:r>
      <w:r w:rsidRPr="00133FC4">
        <w:rPr>
          <w:spacing w:val="-1"/>
          <w:sz w:val="28"/>
          <w:szCs w:val="28"/>
        </w:rPr>
        <w:t xml:space="preserve"> </w:t>
      </w:r>
      <w:r w:rsidRPr="00133FC4">
        <w:rPr>
          <w:sz w:val="28"/>
          <w:szCs w:val="28"/>
        </w:rPr>
        <w:t>ауытқуларды</w:t>
      </w:r>
      <w:r w:rsidRPr="00133FC4">
        <w:rPr>
          <w:spacing w:val="-2"/>
          <w:sz w:val="28"/>
          <w:szCs w:val="28"/>
        </w:rPr>
        <w:t xml:space="preserve"> </w:t>
      </w:r>
      <w:r w:rsidRPr="00133FC4">
        <w:rPr>
          <w:sz w:val="28"/>
          <w:szCs w:val="28"/>
        </w:rPr>
        <w:t>анықтайды,</w:t>
      </w:r>
      <w:r w:rsidRPr="00133FC4">
        <w:rPr>
          <w:spacing w:val="-3"/>
          <w:sz w:val="28"/>
          <w:szCs w:val="28"/>
        </w:rPr>
        <w:t xml:space="preserve"> </w:t>
      </w:r>
      <w:r w:rsidRPr="00133FC4">
        <w:rPr>
          <w:sz w:val="28"/>
          <w:szCs w:val="28"/>
        </w:rPr>
        <w:t>уақытында</w:t>
      </w:r>
      <w:r w:rsidRPr="00133FC4">
        <w:rPr>
          <w:spacing w:val="-2"/>
          <w:sz w:val="28"/>
          <w:szCs w:val="28"/>
        </w:rPr>
        <w:t xml:space="preserve"> </w:t>
      </w:r>
      <w:r w:rsidRPr="00133FC4">
        <w:rPr>
          <w:sz w:val="28"/>
          <w:szCs w:val="28"/>
        </w:rPr>
        <w:t>әлеуметтік</w:t>
      </w:r>
      <w:r w:rsidRPr="00133FC4">
        <w:rPr>
          <w:spacing w:val="-2"/>
          <w:sz w:val="28"/>
          <w:szCs w:val="28"/>
        </w:rPr>
        <w:t xml:space="preserve"> </w:t>
      </w:r>
      <w:r w:rsidRPr="00133FC4">
        <w:rPr>
          <w:sz w:val="28"/>
          <w:szCs w:val="28"/>
        </w:rPr>
        <w:t>көмек</w:t>
      </w:r>
      <w:r w:rsidRPr="00133FC4">
        <w:rPr>
          <w:spacing w:val="-2"/>
          <w:sz w:val="28"/>
          <w:szCs w:val="28"/>
        </w:rPr>
        <w:t xml:space="preserve"> </w:t>
      </w:r>
      <w:r w:rsidRPr="00133FC4">
        <w:rPr>
          <w:sz w:val="28"/>
          <w:szCs w:val="28"/>
        </w:rPr>
        <w:t>және</w:t>
      </w:r>
      <w:r w:rsidRPr="00133FC4">
        <w:rPr>
          <w:spacing w:val="-2"/>
          <w:sz w:val="28"/>
          <w:szCs w:val="28"/>
        </w:rPr>
        <w:t xml:space="preserve"> </w:t>
      </w:r>
      <w:r w:rsidRPr="00133FC4">
        <w:rPr>
          <w:sz w:val="28"/>
          <w:szCs w:val="28"/>
        </w:rPr>
        <w:t xml:space="preserve">қолдау </w:t>
      </w:r>
      <w:r w:rsidRPr="00133FC4">
        <w:rPr>
          <w:spacing w:val="-2"/>
          <w:sz w:val="28"/>
          <w:szCs w:val="28"/>
        </w:rPr>
        <w:t>көрсетеді.</w:t>
      </w:r>
    </w:p>
    <w:p w14:paraId="12D8C983" w14:textId="77777777" w:rsidR="00133FC4" w:rsidRPr="00133FC4" w:rsidRDefault="00133FC4" w:rsidP="00133FC4">
      <w:pPr>
        <w:pStyle w:val="a9"/>
        <w:ind w:firstLine="454"/>
        <w:jc w:val="both"/>
        <w:rPr>
          <w:sz w:val="28"/>
          <w:szCs w:val="28"/>
        </w:rPr>
      </w:pPr>
      <w:r w:rsidRPr="00133FC4">
        <w:rPr>
          <w:sz w:val="28"/>
          <w:szCs w:val="28"/>
        </w:rPr>
        <w:t>Әлеуметтік педагог мектептегі кез келген баланың, оның ішінде үйде оқытылатын білім алушылардың құқықтарын сақтауды қадағалауды жүзеге асырады, білім алушылар,</w:t>
      </w:r>
      <w:r w:rsidRPr="00133FC4">
        <w:rPr>
          <w:spacing w:val="40"/>
          <w:sz w:val="28"/>
          <w:szCs w:val="28"/>
        </w:rPr>
        <w:t xml:space="preserve"> </w:t>
      </w:r>
      <w:r w:rsidRPr="00133FC4">
        <w:rPr>
          <w:sz w:val="28"/>
          <w:szCs w:val="28"/>
        </w:rPr>
        <w:t>тәрбиеленушілер, балалар мен әкімшілік органдар, ведомстволар, әртүрлі әлеуметтік қызметтің мамандары, қоғам, жанұя, білім беру ұйымдары арасында байланыс орнатады. Тұлғаның қоғамдағы өмірге бейімделуін қамтамасыз ету үшін білім беру ұйымдары мен тұрғылықты мекен жайы бойынша білім алушылардың (тәрбиеленушілердің) білім алуы, тәрбиеленуі, дамуы және әлеуметтік қорғалуы бойынша іс-шаралар кешенін жүзеге асырады.</w:t>
      </w:r>
    </w:p>
    <w:p w14:paraId="3F9F63D2" w14:textId="52E47D71" w:rsidR="00133FC4" w:rsidRPr="00133FC4" w:rsidRDefault="00133FC4" w:rsidP="00133FC4">
      <w:pPr>
        <w:pStyle w:val="a9"/>
        <w:ind w:firstLine="454"/>
        <w:jc w:val="both"/>
        <w:rPr>
          <w:sz w:val="28"/>
          <w:szCs w:val="28"/>
        </w:rPr>
      </w:pPr>
      <w:r w:rsidRPr="00133FC4">
        <w:rPr>
          <w:sz w:val="28"/>
          <w:szCs w:val="28"/>
        </w:rPr>
        <w:lastRenderedPageBreak/>
        <w:t>Жетім балалар мен ата-анасының қамқорлығынсыз қалған балаларды, мүмкіндігі шектеулі балаларды, мүгедек балаларды, бала кезінен мүгедек балаларды мүліктік және мүліктік емес құқықтары бойынша патронат бойынша тұрғын</w:t>
      </w:r>
      <w:r w:rsidRPr="00133FC4">
        <w:rPr>
          <w:spacing w:val="40"/>
          <w:sz w:val="28"/>
          <w:szCs w:val="28"/>
        </w:rPr>
        <w:t xml:space="preserve"> </w:t>
      </w:r>
      <w:r w:rsidRPr="00133FC4">
        <w:rPr>
          <w:sz w:val="28"/>
          <w:szCs w:val="28"/>
        </w:rPr>
        <w:t>үймен,</w:t>
      </w:r>
      <w:r w:rsidRPr="00133FC4">
        <w:rPr>
          <w:spacing w:val="40"/>
          <w:sz w:val="28"/>
          <w:szCs w:val="28"/>
        </w:rPr>
        <w:t xml:space="preserve"> </w:t>
      </w:r>
      <w:r w:rsidRPr="00133FC4">
        <w:rPr>
          <w:sz w:val="28"/>
          <w:szCs w:val="28"/>
        </w:rPr>
        <w:t>жәрдем</w:t>
      </w:r>
      <w:r w:rsidRPr="00133FC4">
        <w:rPr>
          <w:spacing w:val="40"/>
          <w:sz w:val="28"/>
          <w:szCs w:val="28"/>
        </w:rPr>
        <w:t xml:space="preserve"> </w:t>
      </w:r>
      <w:r w:rsidRPr="00133FC4">
        <w:rPr>
          <w:sz w:val="28"/>
          <w:szCs w:val="28"/>
        </w:rPr>
        <w:t>ақымен,</w:t>
      </w:r>
      <w:r w:rsidRPr="00133FC4">
        <w:rPr>
          <w:spacing w:val="40"/>
          <w:sz w:val="28"/>
          <w:szCs w:val="28"/>
        </w:rPr>
        <w:t xml:space="preserve"> </w:t>
      </w:r>
      <w:r w:rsidRPr="00133FC4">
        <w:rPr>
          <w:sz w:val="28"/>
          <w:szCs w:val="28"/>
        </w:rPr>
        <w:t>зейнет</w:t>
      </w:r>
      <w:r w:rsidRPr="00133FC4">
        <w:rPr>
          <w:spacing w:val="40"/>
          <w:sz w:val="28"/>
          <w:szCs w:val="28"/>
        </w:rPr>
        <w:t xml:space="preserve"> </w:t>
      </w:r>
      <w:r w:rsidRPr="00133FC4">
        <w:rPr>
          <w:sz w:val="28"/>
          <w:szCs w:val="28"/>
        </w:rPr>
        <w:t>ақымен</w:t>
      </w:r>
      <w:r w:rsidRPr="00133FC4">
        <w:rPr>
          <w:spacing w:val="40"/>
          <w:sz w:val="28"/>
          <w:szCs w:val="28"/>
        </w:rPr>
        <w:t xml:space="preserve"> </w:t>
      </w:r>
      <w:r w:rsidRPr="00133FC4">
        <w:rPr>
          <w:sz w:val="28"/>
          <w:szCs w:val="28"/>
        </w:rPr>
        <w:t>қамтамасыз</w:t>
      </w:r>
      <w:r w:rsidRPr="00133FC4">
        <w:rPr>
          <w:spacing w:val="40"/>
          <w:sz w:val="28"/>
          <w:szCs w:val="28"/>
        </w:rPr>
        <w:t xml:space="preserve"> </w:t>
      </w:r>
      <w:r w:rsidRPr="00133FC4">
        <w:rPr>
          <w:sz w:val="28"/>
          <w:szCs w:val="28"/>
        </w:rPr>
        <w:t>ету</w:t>
      </w:r>
      <w:r w:rsidRPr="00133FC4">
        <w:rPr>
          <w:spacing w:val="40"/>
          <w:sz w:val="28"/>
          <w:szCs w:val="28"/>
        </w:rPr>
        <w:t xml:space="preserve"> </w:t>
      </w:r>
      <w:r w:rsidRPr="00133FC4">
        <w:rPr>
          <w:sz w:val="28"/>
          <w:szCs w:val="28"/>
        </w:rPr>
        <w:t>жұмыстарын</w:t>
      </w:r>
      <w:r>
        <w:rPr>
          <w:sz w:val="28"/>
          <w:szCs w:val="28"/>
        </w:rPr>
        <w:t xml:space="preserve"> </w:t>
      </w:r>
      <w:r w:rsidRPr="00133FC4">
        <w:rPr>
          <w:sz w:val="28"/>
          <w:szCs w:val="28"/>
        </w:rPr>
        <w:t>үйлестіреді.Сабақтан тыс уақытта білім алушылардың талантын, ойлау және дене мүмкіндіктерін дамыту үшін жағдай жасайды.</w:t>
      </w:r>
    </w:p>
    <w:p w14:paraId="60C5375E" w14:textId="77777777" w:rsidR="00133FC4" w:rsidRPr="00133FC4" w:rsidRDefault="00133FC4" w:rsidP="00133FC4">
      <w:pPr>
        <w:pStyle w:val="a9"/>
        <w:ind w:firstLine="454"/>
        <w:jc w:val="both"/>
        <w:rPr>
          <w:sz w:val="28"/>
          <w:szCs w:val="28"/>
        </w:rPr>
      </w:pPr>
      <w:r w:rsidRPr="00133FC4">
        <w:rPr>
          <w:sz w:val="28"/>
          <w:szCs w:val="28"/>
        </w:rPr>
        <w:t>Әлеуметтік педагог әрекетінің маңызды саласы – ерекше білім беруге қажеттілігі бар баланың ата-анасына мектеп қауымдастығында, басқа ата- аналар ортасында бейімделуге көмек беру.</w:t>
      </w:r>
    </w:p>
    <w:p w14:paraId="08EA0750" w14:textId="77777777" w:rsidR="00133FC4" w:rsidRPr="00133FC4" w:rsidRDefault="00133FC4" w:rsidP="00133FC4">
      <w:pPr>
        <w:pStyle w:val="a9"/>
        <w:ind w:firstLine="454"/>
        <w:jc w:val="both"/>
        <w:rPr>
          <w:sz w:val="28"/>
          <w:szCs w:val="28"/>
        </w:rPr>
      </w:pPr>
      <w:r w:rsidRPr="00133FC4">
        <w:rPr>
          <w:sz w:val="28"/>
          <w:szCs w:val="28"/>
        </w:rPr>
        <w:t>Сондай-ақ әлеуметтік педагог үй және отбасы жағдайында қолайлы және кедергісіз орта жасауда, бала туралы керек ақпаратты іздеуде мұғалімдерге, мектептің басқа мамандарына көмек бере алады.</w:t>
      </w:r>
    </w:p>
    <w:p w14:paraId="15274CB3" w14:textId="77777777" w:rsidR="00133FC4" w:rsidRPr="00133FC4" w:rsidRDefault="00133FC4" w:rsidP="00133FC4">
      <w:pPr>
        <w:pStyle w:val="a9"/>
        <w:ind w:firstLine="454"/>
        <w:jc w:val="both"/>
        <w:rPr>
          <w:sz w:val="28"/>
          <w:szCs w:val="28"/>
        </w:rPr>
      </w:pPr>
      <w:r w:rsidRPr="00133FC4">
        <w:rPr>
          <w:sz w:val="28"/>
          <w:szCs w:val="28"/>
        </w:rPr>
        <w:t xml:space="preserve">Инклюзивті білім беруді жүзеге асыратын жалпы білім беретін мектептер тәжірибесі білім беру ұйымында мұғалім-дефектолог, мұғалім-логопед секілді </w:t>
      </w:r>
      <w:r w:rsidRPr="00133FC4">
        <w:rPr>
          <w:i/>
          <w:sz w:val="28"/>
          <w:szCs w:val="28"/>
        </w:rPr>
        <w:t xml:space="preserve">арнайы педагогтардың </w:t>
      </w:r>
      <w:r w:rsidRPr="00133FC4">
        <w:rPr>
          <w:sz w:val="28"/>
          <w:szCs w:val="28"/>
        </w:rPr>
        <w:t>болуы түзете-дамыта оқыту сапасының артуына елеулі ықпал ететінін дәлелдейді. Үйде оқытатын педагогтар командасында мұғалім- дефектологтың, логопедтің, ЕДШ нұсқаушысының болуы үйде көрсетілетін білім беру қызметінің сапасын арттырып, баланың жан-жақты дамуына ықпал етеді. Олар оқушылардың психикалық, дене және физиологиялық бұзылыстарын тексеруді жүргізеді, олардың құрылымы және көрініс дәрежесін анықтайды. Мұғалімдермен және басқа да мамандармен бірлесіп түзету, бұзылған қызметтерін</w:t>
      </w:r>
      <w:r w:rsidRPr="00133FC4">
        <w:rPr>
          <w:spacing w:val="-2"/>
          <w:sz w:val="28"/>
          <w:szCs w:val="28"/>
        </w:rPr>
        <w:t xml:space="preserve"> </w:t>
      </w:r>
      <w:r w:rsidRPr="00133FC4">
        <w:rPr>
          <w:sz w:val="28"/>
          <w:szCs w:val="28"/>
        </w:rPr>
        <w:t>қалпына келтіру</w:t>
      </w:r>
      <w:r w:rsidRPr="00133FC4">
        <w:rPr>
          <w:spacing w:val="-1"/>
          <w:sz w:val="28"/>
          <w:szCs w:val="28"/>
        </w:rPr>
        <w:t xml:space="preserve"> </w:t>
      </w:r>
      <w:r w:rsidRPr="00133FC4">
        <w:rPr>
          <w:sz w:val="28"/>
          <w:szCs w:val="28"/>
        </w:rPr>
        <w:t>және</w:t>
      </w:r>
      <w:r w:rsidRPr="00133FC4">
        <w:rPr>
          <w:spacing w:val="-2"/>
          <w:sz w:val="28"/>
          <w:szCs w:val="28"/>
        </w:rPr>
        <w:t xml:space="preserve"> </w:t>
      </w:r>
      <w:r w:rsidRPr="00133FC4">
        <w:rPr>
          <w:sz w:val="28"/>
          <w:szCs w:val="28"/>
        </w:rPr>
        <w:t>мүмкіндігі</w:t>
      </w:r>
      <w:r w:rsidRPr="00133FC4">
        <w:rPr>
          <w:spacing w:val="-1"/>
          <w:sz w:val="28"/>
          <w:szCs w:val="28"/>
        </w:rPr>
        <w:t xml:space="preserve"> </w:t>
      </w:r>
      <w:r w:rsidRPr="00133FC4">
        <w:rPr>
          <w:sz w:val="28"/>
          <w:szCs w:val="28"/>
        </w:rPr>
        <w:t>шектеулі оқушылардың әлеуметтенуіне арналған топтық және жеке жұмыстарды жүзеге асырады.</w:t>
      </w:r>
    </w:p>
    <w:p w14:paraId="1FB63131" w14:textId="77777777" w:rsidR="00133FC4" w:rsidRPr="00133FC4" w:rsidRDefault="00133FC4" w:rsidP="00133FC4">
      <w:pPr>
        <w:pStyle w:val="a9"/>
        <w:ind w:firstLine="454"/>
        <w:jc w:val="both"/>
        <w:rPr>
          <w:sz w:val="28"/>
          <w:szCs w:val="28"/>
        </w:rPr>
      </w:pPr>
      <w:r w:rsidRPr="00133FC4">
        <w:rPr>
          <w:sz w:val="28"/>
          <w:szCs w:val="28"/>
        </w:rPr>
        <w:t>Педагог қызметкерлерге, оқушылардың ата-аналарына немесе оларды алмастыратын тұлғаларға дамуында ауытқуы бар балаларға көмек көрсетуде пайдаланатын әдіс-тәсілдерді қолдану туралы кеңес береді.</w:t>
      </w:r>
    </w:p>
    <w:p w14:paraId="2B89E730" w14:textId="77777777" w:rsidR="00133FC4" w:rsidRPr="00133FC4" w:rsidRDefault="00133FC4" w:rsidP="00133FC4">
      <w:pPr>
        <w:pStyle w:val="a9"/>
        <w:ind w:firstLine="454"/>
        <w:jc w:val="both"/>
        <w:rPr>
          <w:sz w:val="28"/>
          <w:szCs w:val="28"/>
        </w:rPr>
      </w:pPr>
      <w:r w:rsidRPr="00133FC4">
        <w:rPr>
          <w:sz w:val="28"/>
          <w:szCs w:val="28"/>
        </w:rPr>
        <w:t>Үйде</w:t>
      </w:r>
      <w:r w:rsidRPr="00133FC4">
        <w:rPr>
          <w:spacing w:val="-12"/>
          <w:sz w:val="28"/>
          <w:szCs w:val="28"/>
        </w:rPr>
        <w:t xml:space="preserve"> </w:t>
      </w:r>
      <w:r w:rsidRPr="00133FC4">
        <w:rPr>
          <w:sz w:val="28"/>
          <w:szCs w:val="28"/>
        </w:rPr>
        <w:t>оқытуды</w:t>
      </w:r>
      <w:r w:rsidRPr="00133FC4">
        <w:rPr>
          <w:spacing w:val="-7"/>
          <w:sz w:val="28"/>
          <w:szCs w:val="28"/>
        </w:rPr>
        <w:t xml:space="preserve"> </w:t>
      </w:r>
      <w:r w:rsidRPr="00133FC4">
        <w:rPr>
          <w:sz w:val="28"/>
          <w:szCs w:val="28"/>
        </w:rPr>
        <w:t>ұйымдастырудағы</w:t>
      </w:r>
      <w:r w:rsidRPr="00133FC4">
        <w:rPr>
          <w:spacing w:val="-7"/>
          <w:sz w:val="28"/>
          <w:szCs w:val="28"/>
        </w:rPr>
        <w:t xml:space="preserve"> </w:t>
      </w:r>
      <w:r w:rsidRPr="00133FC4">
        <w:rPr>
          <w:sz w:val="28"/>
          <w:szCs w:val="28"/>
        </w:rPr>
        <w:t>сынып</w:t>
      </w:r>
      <w:r w:rsidRPr="00133FC4">
        <w:rPr>
          <w:spacing w:val="-7"/>
          <w:sz w:val="28"/>
          <w:szCs w:val="28"/>
        </w:rPr>
        <w:t xml:space="preserve"> </w:t>
      </w:r>
      <w:r w:rsidRPr="00133FC4">
        <w:rPr>
          <w:sz w:val="28"/>
          <w:szCs w:val="28"/>
        </w:rPr>
        <w:t>жетекшісінің</w:t>
      </w:r>
      <w:r w:rsidRPr="00133FC4">
        <w:rPr>
          <w:spacing w:val="-7"/>
          <w:sz w:val="28"/>
          <w:szCs w:val="28"/>
        </w:rPr>
        <w:t xml:space="preserve"> </w:t>
      </w:r>
      <w:r w:rsidRPr="00133FC4">
        <w:rPr>
          <w:spacing w:val="-2"/>
          <w:sz w:val="28"/>
          <w:szCs w:val="28"/>
        </w:rPr>
        <w:t>міндеттері:</w:t>
      </w:r>
    </w:p>
    <w:p w14:paraId="6476F3BA" w14:textId="77777777" w:rsidR="00133FC4" w:rsidRPr="00133FC4" w:rsidRDefault="00133FC4" w:rsidP="00133FC4">
      <w:pPr>
        <w:pStyle w:val="a3"/>
        <w:widowControl w:val="0"/>
        <w:numPr>
          <w:ilvl w:val="0"/>
          <w:numId w:val="28"/>
        </w:numPr>
        <w:tabs>
          <w:tab w:val="left" w:pos="1386"/>
        </w:tabs>
        <w:autoSpaceDE w:val="0"/>
        <w:autoSpaceDN w:val="0"/>
        <w:ind w:left="0" w:firstLine="454"/>
        <w:contextualSpacing w:val="0"/>
        <w:jc w:val="both"/>
        <w:rPr>
          <w:sz w:val="28"/>
          <w:szCs w:val="28"/>
          <w:lang w:val="kk-KZ"/>
        </w:rPr>
      </w:pPr>
      <w:r w:rsidRPr="00133FC4">
        <w:rPr>
          <w:sz w:val="28"/>
          <w:szCs w:val="28"/>
          <w:lang w:val="kk-KZ"/>
        </w:rPr>
        <w:t>баланы оқытатын мұғалімдермен, ата-анасымен (заңды өкілдерімен) сабақ кестесін келісу;</w:t>
      </w:r>
    </w:p>
    <w:p w14:paraId="427117DD" w14:textId="77777777" w:rsidR="00133FC4" w:rsidRPr="00133FC4" w:rsidRDefault="00133FC4" w:rsidP="00133FC4">
      <w:pPr>
        <w:pStyle w:val="a3"/>
        <w:widowControl w:val="0"/>
        <w:numPr>
          <w:ilvl w:val="0"/>
          <w:numId w:val="28"/>
        </w:numPr>
        <w:tabs>
          <w:tab w:val="left" w:pos="1385"/>
        </w:tabs>
        <w:autoSpaceDE w:val="0"/>
        <w:autoSpaceDN w:val="0"/>
        <w:ind w:left="0" w:firstLine="454"/>
        <w:contextualSpacing w:val="0"/>
        <w:jc w:val="both"/>
        <w:rPr>
          <w:sz w:val="28"/>
          <w:szCs w:val="28"/>
          <w:lang w:val="kk-KZ"/>
        </w:rPr>
      </w:pPr>
      <w:r w:rsidRPr="00133FC4">
        <w:rPr>
          <w:sz w:val="28"/>
          <w:szCs w:val="28"/>
          <w:lang w:val="kk-KZ"/>
        </w:rPr>
        <w:t>білім алушылармен және олардың ата-аналарымен байланысты қамтамасыз ету;</w:t>
      </w:r>
    </w:p>
    <w:p w14:paraId="07AD4557" w14:textId="77777777" w:rsidR="00133FC4" w:rsidRPr="00133FC4" w:rsidRDefault="00133FC4" w:rsidP="00133FC4">
      <w:pPr>
        <w:pStyle w:val="a3"/>
        <w:widowControl w:val="0"/>
        <w:numPr>
          <w:ilvl w:val="0"/>
          <w:numId w:val="28"/>
        </w:numPr>
        <w:tabs>
          <w:tab w:val="left" w:pos="1385"/>
        </w:tabs>
        <w:autoSpaceDE w:val="0"/>
        <w:autoSpaceDN w:val="0"/>
        <w:ind w:left="0" w:firstLine="454"/>
        <w:contextualSpacing w:val="0"/>
        <w:jc w:val="both"/>
        <w:rPr>
          <w:sz w:val="28"/>
          <w:szCs w:val="28"/>
          <w:lang w:val="kk-KZ"/>
        </w:rPr>
      </w:pPr>
      <w:r w:rsidRPr="00133FC4">
        <w:rPr>
          <w:sz w:val="28"/>
          <w:szCs w:val="28"/>
          <w:lang w:val="kk-KZ"/>
        </w:rPr>
        <w:t>үлгерім</w:t>
      </w:r>
      <w:r w:rsidRPr="00133FC4">
        <w:rPr>
          <w:spacing w:val="-8"/>
          <w:sz w:val="28"/>
          <w:szCs w:val="28"/>
          <w:lang w:val="kk-KZ"/>
        </w:rPr>
        <w:t xml:space="preserve"> </w:t>
      </w:r>
      <w:r w:rsidRPr="00133FC4">
        <w:rPr>
          <w:sz w:val="28"/>
          <w:szCs w:val="28"/>
          <w:lang w:val="kk-KZ"/>
        </w:rPr>
        <w:t>журналы</w:t>
      </w:r>
      <w:r w:rsidRPr="00133FC4">
        <w:rPr>
          <w:spacing w:val="-5"/>
          <w:sz w:val="28"/>
          <w:szCs w:val="28"/>
          <w:lang w:val="kk-KZ"/>
        </w:rPr>
        <w:t xml:space="preserve"> </w:t>
      </w:r>
      <w:r w:rsidRPr="00133FC4">
        <w:rPr>
          <w:sz w:val="28"/>
          <w:szCs w:val="28"/>
          <w:lang w:val="kk-KZ"/>
        </w:rPr>
        <w:t>мен</w:t>
      </w:r>
      <w:r w:rsidRPr="00133FC4">
        <w:rPr>
          <w:spacing w:val="-5"/>
          <w:sz w:val="28"/>
          <w:szCs w:val="28"/>
          <w:lang w:val="kk-KZ"/>
        </w:rPr>
        <w:t xml:space="preserve"> </w:t>
      </w:r>
      <w:r w:rsidRPr="00133FC4">
        <w:rPr>
          <w:sz w:val="28"/>
          <w:szCs w:val="28"/>
          <w:lang w:val="kk-KZ"/>
        </w:rPr>
        <w:t>табельді</w:t>
      </w:r>
      <w:r w:rsidRPr="00133FC4">
        <w:rPr>
          <w:spacing w:val="-5"/>
          <w:sz w:val="28"/>
          <w:szCs w:val="28"/>
          <w:lang w:val="kk-KZ"/>
        </w:rPr>
        <w:t xml:space="preserve"> </w:t>
      </w:r>
      <w:r w:rsidRPr="00133FC4">
        <w:rPr>
          <w:sz w:val="28"/>
          <w:szCs w:val="28"/>
          <w:lang w:val="kk-KZ"/>
        </w:rPr>
        <w:t>жүргізуді</w:t>
      </w:r>
      <w:r w:rsidRPr="00133FC4">
        <w:rPr>
          <w:spacing w:val="-5"/>
          <w:sz w:val="28"/>
          <w:szCs w:val="28"/>
          <w:lang w:val="kk-KZ"/>
        </w:rPr>
        <w:t xml:space="preserve"> </w:t>
      </w:r>
      <w:r w:rsidRPr="00133FC4">
        <w:rPr>
          <w:spacing w:val="-2"/>
          <w:sz w:val="28"/>
          <w:szCs w:val="28"/>
          <w:lang w:val="kk-KZ"/>
        </w:rPr>
        <w:t>қадағалау;</w:t>
      </w:r>
    </w:p>
    <w:p w14:paraId="1D49DC18" w14:textId="77777777" w:rsidR="00133FC4" w:rsidRPr="00133FC4" w:rsidRDefault="00133FC4" w:rsidP="00133FC4">
      <w:pPr>
        <w:pStyle w:val="a3"/>
        <w:widowControl w:val="0"/>
        <w:numPr>
          <w:ilvl w:val="0"/>
          <w:numId w:val="28"/>
        </w:numPr>
        <w:tabs>
          <w:tab w:val="left" w:pos="1385"/>
        </w:tabs>
        <w:autoSpaceDE w:val="0"/>
        <w:autoSpaceDN w:val="0"/>
        <w:ind w:left="0" w:firstLine="454"/>
        <w:contextualSpacing w:val="0"/>
        <w:jc w:val="both"/>
        <w:rPr>
          <w:sz w:val="28"/>
          <w:szCs w:val="28"/>
          <w:lang w:val="kk-KZ"/>
        </w:rPr>
      </w:pPr>
      <w:r w:rsidRPr="00133FC4">
        <w:rPr>
          <w:sz w:val="28"/>
          <w:szCs w:val="28"/>
          <w:lang w:val="kk-KZ"/>
        </w:rPr>
        <w:t>ата-аналарды (заңды өкілдерді) білім беру процесіндегі барлық өзгерістер туралы уақытында ақпараттандыру;</w:t>
      </w:r>
    </w:p>
    <w:p w14:paraId="358D551E" w14:textId="77777777" w:rsidR="00133FC4" w:rsidRPr="00133FC4" w:rsidRDefault="00133FC4" w:rsidP="00133FC4">
      <w:pPr>
        <w:pStyle w:val="a3"/>
        <w:widowControl w:val="0"/>
        <w:numPr>
          <w:ilvl w:val="0"/>
          <w:numId w:val="28"/>
        </w:numPr>
        <w:tabs>
          <w:tab w:val="left" w:pos="1385"/>
        </w:tabs>
        <w:autoSpaceDE w:val="0"/>
        <w:autoSpaceDN w:val="0"/>
        <w:ind w:left="0" w:firstLine="454"/>
        <w:contextualSpacing w:val="0"/>
        <w:jc w:val="both"/>
        <w:rPr>
          <w:sz w:val="28"/>
          <w:szCs w:val="28"/>
          <w:lang w:val="kk-KZ"/>
        </w:rPr>
      </w:pPr>
      <w:r w:rsidRPr="00133FC4">
        <w:rPr>
          <w:sz w:val="28"/>
          <w:szCs w:val="28"/>
          <w:lang w:val="kk-KZ"/>
        </w:rPr>
        <w:t>білім беру процесі үшін салдары бар қиындықтар туралы мектеп әкімшілігін уақытында ақпараттандыру.</w:t>
      </w:r>
    </w:p>
    <w:p w14:paraId="0A0735EB" w14:textId="77777777" w:rsidR="00133FC4" w:rsidRPr="00133FC4" w:rsidRDefault="00133FC4" w:rsidP="00133FC4">
      <w:pPr>
        <w:widowControl w:val="0"/>
        <w:ind w:firstLine="454"/>
        <w:jc w:val="both"/>
        <w:rPr>
          <w:sz w:val="28"/>
          <w:szCs w:val="28"/>
          <w:lang w:val="kk-KZ"/>
        </w:rPr>
      </w:pPr>
      <w:r w:rsidRPr="00133FC4">
        <w:rPr>
          <w:i/>
          <w:sz w:val="28"/>
          <w:szCs w:val="28"/>
          <w:lang w:val="kk-KZ"/>
        </w:rPr>
        <w:t>Мектеп</w:t>
      </w:r>
      <w:r w:rsidRPr="00133FC4">
        <w:rPr>
          <w:i/>
          <w:spacing w:val="-9"/>
          <w:sz w:val="28"/>
          <w:szCs w:val="28"/>
          <w:lang w:val="kk-KZ"/>
        </w:rPr>
        <w:t xml:space="preserve"> </w:t>
      </w:r>
      <w:r w:rsidRPr="00133FC4">
        <w:rPr>
          <w:i/>
          <w:sz w:val="28"/>
          <w:szCs w:val="28"/>
          <w:lang w:val="kk-KZ"/>
        </w:rPr>
        <w:t>әкімшілігі</w:t>
      </w:r>
      <w:r w:rsidRPr="00133FC4">
        <w:rPr>
          <w:i/>
          <w:spacing w:val="-6"/>
          <w:sz w:val="28"/>
          <w:szCs w:val="28"/>
          <w:lang w:val="kk-KZ"/>
        </w:rPr>
        <w:t xml:space="preserve"> </w:t>
      </w:r>
      <w:r w:rsidRPr="00133FC4">
        <w:rPr>
          <w:sz w:val="28"/>
          <w:szCs w:val="28"/>
          <w:lang w:val="kk-KZ"/>
        </w:rPr>
        <w:t>келесі</w:t>
      </w:r>
      <w:r w:rsidRPr="00133FC4">
        <w:rPr>
          <w:spacing w:val="-7"/>
          <w:sz w:val="28"/>
          <w:szCs w:val="28"/>
          <w:lang w:val="kk-KZ"/>
        </w:rPr>
        <w:t xml:space="preserve"> </w:t>
      </w:r>
      <w:r w:rsidRPr="00133FC4">
        <w:rPr>
          <w:sz w:val="28"/>
          <w:szCs w:val="28"/>
          <w:lang w:val="kk-KZ"/>
        </w:rPr>
        <w:t>мәселелерді</w:t>
      </w:r>
      <w:r w:rsidRPr="00133FC4">
        <w:rPr>
          <w:spacing w:val="-6"/>
          <w:sz w:val="28"/>
          <w:szCs w:val="28"/>
          <w:lang w:val="kk-KZ"/>
        </w:rPr>
        <w:t xml:space="preserve"> </w:t>
      </w:r>
      <w:r w:rsidRPr="00133FC4">
        <w:rPr>
          <w:spacing w:val="-2"/>
          <w:sz w:val="28"/>
          <w:szCs w:val="28"/>
          <w:lang w:val="kk-KZ"/>
        </w:rPr>
        <w:t>шешеді:</w:t>
      </w:r>
    </w:p>
    <w:p w14:paraId="51AC3FED" w14:textId="77777777" w:rsidR="00133FC4" w:rsidRPr="00133FC4" w:rsidRDefault="00133FC4" w:rsidP="00133FC4">
      <w:pPr>
        <w:pStyle w:val="a3"/>
        <w:widowControl w:val="0"/>
        <w:numPr>
          <w:ilvl w:val="0"/>
          <w:numId w:val="28"/>
        </w:numPr>
        <w:tabs>
          <w:tab w:val="left" w:pos="1385"/>
        </w:tabs>
        <w:autoSpaceDE w:val="0"/>
        <w:autoSpaceDN w:val="0"/>
        <w:ind w:left="0" w:firstLine="454"/>
        <w:contextualSpacing w:val="0"/>
        <w:jc w:val="both"/>
        <w:rPr>
          <w:sz w:val="28"/>
          <w:szCs w:val="28"/>
          <w:lang w:val="kk-KZ"/>
        </w:rPr>
      </w:pPr>
      <w:r w:rsidRPr="00133FC4">
        <w:rPr>
          <w:sz w:val="28"/>
          <w:szCs w:val="28"/>
          <w:lang w:val="kk-KZ"/>
        </w:rPr>
        <w:t>білім беру саласындағы нормативтік және құқықтық актілер негізінде үйде жеке тегін оқыту туралы ереже, жеке оқу жұмыс жоспарлары, жеке оқу жұмыс бағдарламалары және басқа жергілікті актілерді дайындау;</w:t>
      </w:r>
    </w:p>
    <w:p w14:paraId="581D52D8" w14:textId="77777777" w:rsidR="00133FC4" w:rsidRPr="00133FC4" w:rsidRDefault="00133FC4" w:rsidP="00133FC4">
      <w:pPr>
        <w:pStyle w:val="a3"/>
        <w:widowControl w:val="0"/>
        <w:numPr>
          <w:ilvl w:val="0"/>
          <w:numId w:val="28"/>
        </w:numPr>
        <w:tabs>
          <w:tab w:val="left" w:pos="1385"/>
        </w:tabs>
        <w:autoSpaceDE w:val="0"/>
        <w:autoSpaceDN w:val="0"/>
        <w:ind w:left="0" w:firstLine="454"/>
        <w:contextualSpacing w:val="0"/>
        <w:jc w:val="both"/>
        <w:rPr>
          <w:sz w:val="28"/>
          <w:szCs w:val="28"/>
          <w:lang w:val="kk-KZ"/>
        </w:rPr>
      </w:pPr>
      <w:r w:rsidRPr="00133FC4">
        <w:rPr>
          <w:sz w:val="28"/>
          <w:szCs w:val="28"/>
          <w:lang w:val="kk-KZ"/>
        </w:rPr>
        <w:t>оқу жоспары мен бағдарламаларын, жеке оқыту әдістемесін</w:t>
      </w:r>
      <w:r w:rsidRPr="00133FC4">
        <w:rPr>
          <w:spacing w:val="40"/>
          <w:sz w:val="28"/>
          <w:szCs w:val="28"/>
          <w:lang w:val="kk-KZ"/>
        </w:rPr>
        <w:t xml:space="preserve"> </w:t>
      </w:r>
      <w:r w:rsidRPr="00133FC4">
        <w:rPr>
          <w:sz w:val="28"/>
          <w:szCs w:val="28"/>
          <w:lang w:val="kk-KZ"/>
        </w:rPr>
        <w:t>орындауды, білім алушылардың аттестациясын, құжаттарды жүргізу және рәсімдеуді тоқсанда, жартыжылдықта бір реттен кем емес қадағалау;</w:t>
      </w:r>
    </w:p>
    <w:p w14:paraId="780009F3" w14:textId="77777777" w:rsidR="00133FC4" w:rsidRPr="00133FC4" w:rsidRDefault="00133FC4" w:rsidP="00133FC4">
      <w:pPr>
        <w:pStyle w:val="a3"/>
        <w:widowControl w:val="0"/>
        <w:numPr>
          <w:ilvl w:val="0"/>
          <w:numId w:val="28"/>
        </w:numPr>
        <w:tabs>
          <w:tab w:val="left" w:pos="1385"/>
        </w:tabs>
        <w:autoSpaceDE w:val="0"/>
        <w:autoSpaceDN w:val="0"/>
        <w:ind w:left="0" w:firstLine="454"/>
        <w:contextualSpacing w:val="0"/>
        <w:jc w:val="both"/>
        <w:rPr>
          <w:sz w:val="28"/>
          <w:szCs w:val="28"/>
          <w:lang w:val="kk-KZ"/>
        </w:rPr>
      </w:pPr>
      <w:r w:rsidRPr="00133FC4">
        <w:rPr>
          <w:sz w:val="28"/>
          <w:szCs w:val="28"/>
          <w:lang w:val="kk-KZ"/>
        </w:rPr>
        <w:t xml:space="preserve">үйдегі сабақтардың уақытында өткізілуін, үйде оқытылатын </w:t>
      </w:r>
      <w:r w:rsidRPr="00133FC4">
        <w:rPr>
          <w:sz w:val="28"/>
          <w:szCs w:val="28"/>
          <w:lang w:val="kk-KZ"/>
        </w:rPr>
        <w:lastRenderedPageBreak/>
        <w:t>балаларды есепке алу журналын жүргізуді қадағалау;</w:t>
      </w:r>
    </w:p>
    <w:p w14:paraId="348A952E" w14:textId="77777777" w:rsidR="00133FC4" w:rsidRPr="00133FC4" w:rsidRDefault="00133FC4" w:rsidP="00133FC4">
      <w:pPr>
        <w:pStyle w:val="a3"/>
        <w:widowControl w:val="0"/>
        <w:numPr>
          <w:ilvl w:val="0"/>
          <w:numId w:val="28"/>
        </w:numPr>
        <w:tabs>
          <w:tab w:val="left" w:pos="1385"/>
        </w:tabs>
        <w:autoSpaceDE w:val="0"/>
        <w:autoSpaceDN w:val="0"/>
        <w:ind w:left="0" w:firstLine="454"/>
        <w:contextualSpacing w:val="0"/>
        <w:jc w:val="both"/>
        <w:rPr>
          <w:sz w:val="28"/>
          <w:szCs w:val="28"/>
          <w:lang w:val="kk-KZ"/>
        </w:rPr>
      </w:pPr>
      <w:r w:rsidRPr="00133FC4">
        <w:rPr>
          <w:sz w:val="28"/>
          <w:szCs w:val="28"/>
          <w:lang w:val="kk-KZ"/>
        </w:rPr>
        <w:t>үйдегі оқу-тәрбие процесін қамтамасыз ету үшін мұғалімдер мен мамандарды уақытылы таңдау;</w:t>
      </w:r>
    </w:p>
    <w:p w14:paraId="1B7FF3D4" w14:textId="77777777" w:rsidR="00133FC4" w:rsidRPr="00133FC4" w:rsidRDefault="00133FC4" w:rsidP="00133FC4">
      <w:pPr>
        <w:pStyle w:val="a3"/>
        <w:widowControl w:val="0"/>
        <w:numPr>
          <w:ilvl w:val="0"/>
          <w:numId w:val="28"/>
        </w:numPr>
        <w:tabs>
          <w:tab w:val="left" w:pos="1384"/>
        </w:tabs>
        <w:autoSpaceDE w:val="0"/>
        <w:autoSpaceDN w:val="0"/>
        <w:ind w:left="0" w:firstLine="454"/>
        <w:contextualSpacing w:val="0"/>
        <w:jc w:val="both"/>
        <w:rPr>
          <w:sz w:val="28"/>
          <w:szCs w:val="28"/>
          <w:lang w:val="kk-KZ"/>
        </w:rPr>
      </w:pPr>
      <w:r w:rsidRPr="00133FC4">
        <w:rPr>
          <w:sz w:val="28"/>
          <w:szCs w:val="28"/>
          <w:lang w:val="kk-KZ"/>
        </w:rPr>
        <w:t>үйде оқытуды ұйымдастыру мәселелері бойынша шешімдерді уақытында қабылдау.</w:t>
      </w:r>
    </w:p>
    <w:p w14:paraId="16B9C9D6" w14:textId="16165B71" w:rsidR="00133FC4" w:rsidRPr="00133FC4" w:rsidRDefault="00133FC4" w:rsidP="00133FC4">
      <w:pPr>
        <w:pStyle w:val="a9"/>
        <w:ind w:firstLine="454"/>
        <w:jc w:val="both"/>
        <w:rPr>
          <w:sz w:val="28"/>
          <w:szCs w:val="28"/>
        </w:rPr>
      </w:pPr>
      <w:r w:rsidRPr="00133FC4">
        <w:rPr>
          <w:sz w:val="28"/>
          <w:szCs w:val="28"/>
        </w:rPr>
        <w:t>Баланы үйде оқыту – отбасыдағы психологиялық ахуал, ата-аналардың педагогпен әрекеттесуге құлшынысы өте маңызды болып табылатын көпаспектілі процесс. Отбасының тәрбиелік рөлі ерекше зор, себебі бұл</w:t>
      </w:r>
      <w:r w:rsidRPr="00133FC4">
        <w:rPr>
          <w:spacing w:val="80"/>
          <w:sz w:val="28"/>
          <w:szCs w:val="28"/>
        </w:rPr>
        <w:t xml:space="preserve"> </w:t>
      </w:r>
      <w:r w:rsidRPr="00133FC4">
        <w:rPr>
          <w:sz w:val="28"/>
          <w:szCs w:val="28"/>
        </w:rPr>
        <w:t>топтағы балалардың байланыс орнату мүмкіндіктері біршама шектелген. Балаларды оқыту мен оңалту процесіне отбасы мүшелерін қосу үшін оларға психологиялық-педагогикалық біліктілігін арттыруда көмек көрсету қажет. Отбасыға барып жүрген педагог ондағы тәрбиенің басым түрін анықтай алуы керек. Отбасылық психология мен педагогика саласындағы мамандар отбасылық тәрбиенің келесі түрлерін бөледі:</w:t>
      </w:r>
    </w:p>
    <w:p w14:paraId="7080C498" w14:textId="77777777" w:rsidR="00133FC4" w:rsidRPr="00133FC4" w:rsidRDefault="00133FC4" w:rsidP="00133FC4">
      <w:pPr>
        <w:pStyle w:val="a3"/>
        <w:widowControl w:val="0"/>
        <w:numPr>
          <w:ilvl w:val="0"/>
          <w:numId w:val="28"/>
        </w:numPr>
        <w:tabs>
          <w:tab w:val="left" w:pos="1384"/>
        </w:tabs>
        <w:autoSpaceDE w:val="0"/>
        <w:autoSpaceDN w:val="0"/>
        <w:ind w:left="0" w:firstLine="454"/>
        <w:contextualSpacing w:val="0"/>
        <w:jc w:val="both"/>
        <w:rPr>
          <w:sz w:val="28"/>
          <w:szCs w:val="28"/>
          <w:lang w:val="kk-KZ"/>
        </w:rPr>
      </w:pPr>
      <w:r w:rsidRPr="00133FC4">
        <w:rPr>
          <w:sz w:val="28"/>
          <w:szCs w:val="28"/>
          <w:lang w:val="kk-KZ"/>
        </w:rPr>
        <w:t>құптаушылық гиперпротекция, отбасының бар назары балада болады. отбасы мүшелері оның барлық қажеттіліктерін барынша қанағаттандыруға ұмтылады. Шектен тыс қамқорлықтан ата-анасы баланың бастамашылдығын шектейді. Сонымен қоса олар баланың болмашы жетістіктеріне, табысына қуанады. Сол кезде бала да өз өзін жоғары бағалай бастайды. Балада ересектердің назарына, олардың құптауына жоғары құштарлық пайда болады. Сондай-ақ назардың жоғары болғанының салдарынан баланың өзін өзі</w:t>
      </w:r>
      <w:r w:rsidRPr="00133FC4">
        <w:rPr>
          <w:spacing w:val="40"/>
          <w:sz w:val="28"/>
          <w:szCs w:val="28"/>
          <w:lang w:val="kk-KZ"/>
        </w:rPr>
        <w:t xml:space="preserve"> </w:t>
      </w:r>
      <w:r w:rsidRPr="00133FC4">
        <w:rPr>
          <w:sz w:val="28"/>
          <w:szCs w:val="28"/>
          <w:lang w:val="kk-KZ"/>
        </w:rPr>
        <w:t>бағалауы тым артып, ол ары қарай әлеуметтік өзара әрекеттесу жағдайында расталмайды. Балаға қарым-қатынастың бұлай өзгеруін дұрыс бағалай алмайды және жаңа жағдайға агрессиямен немесе апатиямен, бірнәрсені жасаудан бастарту немесе невротикалық реакциялармен жауап береді.</w:t>
      </w:r>
    </w:p>
    <w:p w14:paraId="170301B8" w14:textId="77777777" w:rsidR="00133FC4" w:rsidRPr="00133FC4" w:rsidRDefault="00133FC4" w:rsidP="00133FC4">
      <w:pPr>
        <w:pStyle w:val="a3"/>
        <w:widowControl w:val="0"/>
        <w:numPr>
          <w:ilvl w:val="0"/>
          <w:numId w:val="28"/>
        </w:numPr>
        <w:tabs>
          <w:tab w:val="left" w:pos="1384"/>
        </w:tabs>
        <w:autoSpaceDE w:val="0"/>
        <w:autoSpaceDN w:val="0"/>
        <w:ind w:left="0" w:firstLine="454"/>
        <w:contextualSpacing w:val="0"/>
        <w:jc w:val="both"/>
        <w:rPr>
          <w:sz w:val="28"/>
          <w:szCs w:val="28"/>
          <w:lang w:val="kk-KZ"/>
        </w:rPr>
      </w:pPr>
      <w:r w:rsidRPr="00133FC4">
        <w:rPr>
          <w:sz w:val="28"/>
          <w:szCs w:val="28"/>
          <w:lang w:val="kk-KZ"/>
        </w:rPr>
        <w:t>басымдық гиперпротекция, ата-анасы балаға көп күш пен уақытты жұмсағанымен оған көптеген шектеулер мен тыйымдар қояды. Нәтижесінде баланың бағыныштылық, тәуелділік, дербестіктің болмауы сияқты тұлғалық қасиеттері дамиды;</w:t>
      </w:r>
    </w:p>
    <w:p w14:paraId="6965A51E" w14:textId="77777777" w:rsidR="00133FC4" w:rsidRPr="00133FC4" w:rsidRDefault="00133FC4" w:rsidP="00133FC4">
      <w:pPr>
        <w:pStyle w:val="a3"/>
        <w:widowControl w:val="0"/>
        <w:numPr>
          <w:ilvl w:val="0"/>
          <w:numId w:val="28"/>
        </w:numPr>
        <w:tabs>
          <w:tab w:val="left" w:pos="1384"/>
        </w:tabs>
        <w:autoSpaceDE w:val="0"/>
        <w:autoSpaceDN w:val="0"/>
        <w:ind w:left="0" w:firstLine="454"/>
        <w:contextualSpacing w:val="0"/>
        <w:jc w:val="both"/>
        <w:rPr>
          <w:sz w:val="28"/>
          <w:szCs w:val="28"/>
          <w:lang w:val="kk-KZ"/>
        </w:rPr>
      </w:pPr>
      <w:r w:rsidRPr="00133FC4">
        <w:rPr>
          <w:sz w:val="28"/>
          <w:szCs w:val="28"/>
          <w:lang w:val="kk-KZ"/>
        </w:rPr>
        <w:t xml:space="preserve">эмоционалдық шеттету ата-анасы баланың тағдырына немқұрайлы қарағанда болады. Немқұрайлық немесе антипатия үнемі тікелей қатыгездік түрінде болмайды, бірақ ол балада эмоционалдық жетілмеушілік пен агрессияны туындатып психикасына зиянды әсер етеді. Бала мен ата-ана арасындағы махаббат, өз қадірін сезіну сияқты құндылықтарға ата-анасының немқұрайлы қарауы баланың жекелігін, мінезінің өзіндік ерекшеліктерін қабылдамауын күшейте түседі. Бұндай ата-аналар өз баласының жетілмегендігінен ұялып, адамдардан жасырады, баламен бірге қоғамдық орындарға бармайды. Ол бала дамуының қайтадан тежелуі мен бұзылуына соқтырады және бала мен қоғам арасында еңсерілмейтін алшақтық пайда </w:t>
      </w:r>
      <w:r w:rsidRPr="00133FC4">
        <w:rPr>
          <w:spacing w:val="-2"/>
          <w:sz w:val="28"/>
          <w:szCs w:val="28"/>
          <w:lang w:val="kk-KZ"/>
        </w:rPr>
        <w:t>болады;</w:t>
      </w:r>
    </w:p>
    <w:p w14:paraId="7B7C4F5B" w14:textId="77777777" w:rsidR="00133FC4" w:rsidRPr="00133FC4" w:rsidRDefault="00133FC4" w:rsidP="00133FC4">
      <w:pPr>
        <w:pStyle w:val="a3"/>
        <w:widowControl w:val="0"/>
        <w:numPr>
          <w:ilvl w:val="0"/>
          <w:numId w:val="28"/>
        </w:numPr>
        <w:tabs>
          <w:tab w:val="left" w:pos="1385"/>
        </w:tabs>
        <w:autoSpaceDE w:val="0"/>
        <w:autoSpaceDN w:val="0"/>
        <w:ind w:left="0" w:firstLine="454"/>
        <w:contextualSpacing w:val="0"/>
        <w:jc w:val="both"/>
        <w:rPr>
          <w:sz w:val="28"/>
          <w:szCs w:val="28"/>
          <w:lang w:val="kk-KZ"/>
        </w:rPr>
      </w:pPr>
      <w:r w:rsidRPr="00133FC4">
        <w:rPr>
          <w:sz w:val="28"/>
          <w:szCs w:val="28"/>
          <w:lang w:val="kk-KZ"/>
        </w:rPr>
        <w:t>ата-ананың жоғары моральды жауапкершілігі баланың эмоционалды қажеттіліктеріне</w:t>
      </w:r>
      <w:r w:rsidRPr="00133FC4">
        <w:rPr>
          <w:spacing w:val="-2"/>
          <w:sz w:val="28"/>
          <w:szCs w:val="28"/>
          <w:lang w:val="kk-KZ"/>
        </w:rPr>
        <w:t xml:space="preserve"> </w:t>
      </w:r>
      <w:r w:rsidRPr="00133FC4">
        <w:rPr>
          <w:sz w:val="28"/>
          <w:szCs w:val="28"/>
          <w:lang w:val="kk-KZ"/>
        </w:rPr>
        <w:t>назар</w:t>
      </w:r>
      <w:r w:rsidRPr="00133FC4">
        <w:rPr>
          <w:spacing w:val="-1"/>
          <w:sz w:val="28"/>
          <w:szCs w:val="28"/>
          <w:lang w:val="kk-KZ"/>
        </w:rPr>
        <w:t xml:space="preserve"> </w:t>
      </w:r>
      <w:r w:rsidRPr="00133FC4">
        <w:rPr>
          <w:sz w:val="28"/>
          <w:szCs w:val="28"/>
          <w:lang w:val="kk-KZ"/>
        </w:rPr>
        <w:t>аудармай,</w:t>
      </w:r>
      <w:r w:rsidRPr="00133FC4">
        <w:rPr>
          <w:spacing w:val="-4"/>
          <w:sz w:val="28"/>
          <w:szCs w:val="28"/>
          <w:lang w:val="kk-KZ"/>
        </w:rPr>
        <w:t xml:space="preserve"> </w:t>
      </w:r>
      <w:r w:rsidRPr="00133FC4">
        <w:rPr>
          <w:sz w:val="28"/>
          <w:szCs w:val="28"/>
          <w:lang w:val="kk-KZ"/>
        </w:rPr>
        <w:t>балаға</w:t>
      </w:r>
      <w:r w:rsidRPr="00133FC4">
        <w:rPr>
          <w:spacing w:val="-4"/>
          <w:sz w:val="28"/>
          <w:szCs w:val="28"/>
          <w:lang w:val="kk-KZ"/>
        </w:rPr>
        <w:t xml:space="preserve"> </w:t>
      </w:r>
      <w:r w:rsidRPr="00133FC4">
        <w:rPr>
          <w:sz w:val="28"/>
          <w:szCs w:val="28"/>
          <w:lang w:val="kk-KZ"/>
        </w:rPr>
        <w:t>жоғары</w:t>
      </w:r>
      <w:r w:rsidRPr="00133FC4">
        <w:rPr>
          <w:spacing w:val="-2"/>
          <w:sz w:val="28"/>
          <w:szCs w:val="28"/>
          <w:lang w:val="kk-KZ"/>
        </w:rPr>
        <w:t xml:space="preserve"> </w:t>
      </w:r>
      <w:r w:rsidRPr="00133FC4">
        <w:rPr>
          <w:sz w:val="28"/>
          <w:szCs w:val="28"/>
          <w:lang w:val="kk-KZ"/>
        </w:rPr>
        <w:t>талаптар</w:t>
      </w:r>
      <w:r w:rsidRPr="00133FC4">
        <w:rPr>
          <w:spacing w:val="-4"/>
          <w:sz w:val="28"/>
          <w:szCs w:val="28"/>
          <w:lang w:val="kk-KZ"/>
        </w:rPr>
        <w:t xml:space="preserve"> </w:t>
      </w:r>
      <w:r w:rsidRPr="00133FC4">
        <w:rPr>
          <w:sz w:val="28"/>
          <w:szCs w:val="28"/>
          <w:lang w:val="kk-KZ"/>
        </w:rPr>
        <w:t>қоюда</w:t>
      </w:r>
      <w:r w:rsidRPr="00133FC4">
        <w:rPr>
          <w:spacing w:val="-2"/>
          <w:sz w:val="28"/>
          <w:szCs w:val="28"/>
          <w:lang w:val="kk-KZ"/>
        </w:rPr>
        <w:t xml:space="preserve"> </w:t>
      </w:r>
      <w:r w:rsidRPr="00133FC4">
        <w:rPr>
          <w:sz w:val="28"/>
          <w:szCs w:val="28"/>
          <w:lang w:val="kk-KZ"/>
        </w:rPr>
        <w:t>көрініс</w:t>
      </w:r>
      <w:r w:rsidRPr="00133FC4">
        <w:rPr>
          <w:spacing w:val="-2"/>
          <w:sz w:val="28"/>
          <w:szCs w:val="28"/>
          <w:lang w:val="kk-KZ"/>
        </w:rPr>
        <w:t xml:space="preserve"> </w:t>
      </w:r>
      <w:r w:rsidRPr="00133FC4">
        <w:rPr>
          <w:sz w:val="28"/>
          <w:szCs w:val="28"/>
          <w:lang w:val="kk-KZ"/>
        </w:rPr>
        <w:t>табады. Баланың жетілмегендігін қабылдамай, ата-анасы оның кемістіктерін байқамай, мүмкіндіктерін асыра бағалайды. Бұндай жағдай балада невротикалық, үрейлі- күмәнданғыш күйлердің пайда болуына әкеледі;</w:t>
      </w:r>
    </w:p>
    <w:p w14:paraId="735BB371" w14:textId="71272798" w:rsidR="00133FC4" w:rsidRPr="00133FC4" w:rsidRDefault="00133FC4" w:rsidP="00133FC4">
      <w:pPr>
        <w:pStyle w:val="a3"/>
        <w:widowControl w:val="0"/>
        <w:numPr>
          <w:ilvl w:val="0"/>
          <w:numId w:val="28"/>
        </w:numPr>
        <w:tabs>
          <w:tab w:val="left" w:pos="1385"/>
        </w:tabs>
        <w:autoSpaceDE w:val="0"/>
        <w:autoSpaceDN w:val="0"/>
        <w:ind w:left="0" w:firstLine="454"/>
        <w:contextualSpacing w:val="0"/>
        <w:jc w:val="both"/>
        <w:rPr>
          <w:sz w:val="28"/>
          <w:szCs w:val="28"/>
          <w:lang w:val="kk-KZ"/>
        </w:rPr>
      </w:pPr>
      <w:r w:rsidRPr="00133FC4">
        <w:rPr>
          <w:sz w:val="28"/>
          <w:szCs w:val="28"/>
          <w:lang w:val="kk-KZ"/>
        </w:rPr>
        <w:lastRenderedPageBreak/>
        <w:t>гипопротекция (гипоқамқорлық) бала өз бетімен қалып, ата-анасы онымен</w:t>
      </w:r>
      <w:r w:rsidRPr="00133FC4">
        <w:rPr>
          <w:spacing w:val="80"/>
          <w:w w:val="150"/>
          <w:sz w:val="28"/>
          <w:szCs w:val="28"/>
          <w:lang w:val="kk-KZ"/>
        </w:rPr>
        <w:t xml:space="preserve"> </w:t>
      </w:r>
      <w:r w:rsidRPr="00133FC4">
        <w:rPr>
          <w:sz w:val="28"/>
          <w:szCs w:val="28"/>
          <w:lang w:val="kk-KZ"/>
        </w:rPr>
        <w:t>қызықпаған,</w:t>
      </w:r>
      <w:r w:rsidRPr="00133FC4">
        <w:rPr>
          <w:spacing w:val="80"/>
          <w:w w:val="150"/>
          <w:sz w:val="28"/>
          <w:szCs w:val="28"/>
          <w:lang w:val="kk-KZ"/>
        </w:rPr>
        <w:t xml:space="preserve"> </w:t>
      </w:r>
      <w:r w:rsidRPr="00133FC4">
        <w:rPr>
          <w:sz w:val="28"/>
          <w:szCs w:val="28"/>
          <w:lang w:val="kk-KZ"/>
        </w:rPr>
        <w:t>қадағаламаған</w:t>
      </w:r>
      <w:r w:rsidRPr="00133FC4">
        <w:rPr>
          <w:spacing w:val="80"/>
          <w:w w:val="150"/>
          <w:sz w:val="28"/>
          <w:szCs w:val="28"/>
          <w:lang w:val="kk-KZ"/>
        </w:rPr>
        <w:t xml:space="preserve"> </w:t>
      </w:r>
      <w:r w:rsidRPr="00133FC4">
        <w:rPr>
          <w:sz w:val="28"/>
          <w:szCs w:val="28"/>
          <w:lang w:val="kk-KZ"/>
        </w:rPr>
        <w:t>жағдайда</w:t>
      </w:r>
      <w:r w:rsidRPr="00133FC4">
        <w:rPr>
          <w:spacing w:val="80"/>
          <w:w w:val="150"/>
          <w:sz w:val="28"/>
          <w:szCs w:val="28"/>
          <w:lang w:val="kk-KZ"/>
        </w:rPr>
        <w:t xml:space="preserve"> </w:t>
      </w:r>
      <w:r w:rsidRPr="00133FC4">
        <w:rPr>
          <w:sz w:val="28"/>
          <w:szCs w:val="28"/>
          <w:lang w:val="kk-KZ"/>
        </w:rPr>
        <w:t>болады.</w:t>
      </w:r>
      <w:r w:rsidRPr="00133FC4">
        <w:rPr>
          <w:spacing w:val="80"/>
          <w:w w:val="150"/>
          <w:sz w:val="28"/>
          <w:szCs w:val="28"/>
          <w:lang w:val="kk-KZ"/>
        </w:rPr>
        <w:t xml:space="preserve"> </w:t>
      </w:r>
      <w:r w:rsidRPr="00133FC4">
        <w:rPr>
          <w:sz w:val="28"/>
          <w:szCs w:val="28"/>
          <w:lang w:val="kk-KZ"/>
        </w:rPr>
        <w:t>ата-анасы</w:t>
      </w:r>
      <w:r w:rsidRPr="00133FC4">
        <w:rPr>
          <w:spacing w:val="80"/>
          <w:w w:val="150"/>
          <w:sz w:val="28"/>
          <w:szCs w:val="28"/>
          <w:lang w:val="kk-KZ"/>
        </w:rPr>
        <w:t xml:space="preserve"> </w:t>
      </w:r>
      <w:r w:rsidRPr="00133FC4">
        <w:rPr>
          <w:sz w:val="28"/>
          <w:szCs w:val="28"/>
          <w:lang w:val="kk-KZ"/>
        </w:rPr>
        <w:t>баланың</w:t>
      </w:r>
      <w:r>
        <w:rPr>
          <w:sz w:val="28"/>
          <w:szCs w:val="28"/>
          <w:lang w:val="kk-KZ"/>
        </w:rPr>
        <w:t xml:space="preserve"> </w:t>
      </w:r>
      <w:r w:rsidRPr="00133FC4">
        <w:rPr>
          <w:sz w:val="28"/>
          <w:szCs w:val="28"/>
          <w:lang w:val="kk-KZ"/>
        </w:rPr>
        <w:t xml:space="preserve">қажеттіліктерін, ең алдымен көңіл бөлуге, жетекшілік, қорғаудағы мұқтаждығын дұрыс бағалай алмайды. </w:t>
      </w:r>
      <w:r w:rsidRPr="00780C0D">
        <w:rPr>
          <w:sz w:val="28"/>
          <w:szCs w:val="28"/>
          <w:lang w:val="kk-KZ"/>
        </w:rPr>
        <w:t>Осылайша, гипоқамқорлық жағдайында тәрбиеленіп жатқан балаға отбасы тарапынан уақытында көмек пен қолдау көрсетілмегендіктен, оның қоршаған ортамен өзара әрекеттестігі бұрмаланады. Ал бұндай жағдай дамуында бұзылыстары бар балаларда дамудың одан сайын артта қалып, сәйкес емес реакциялардың туындауына әкеліп соқтырады. Соған қарамастан ата-аналар балаларының барлық қиындықтарын мектеп шешу</w:t>
      </w:r>
      <w:r w:rsidRPr="00780C0D">
        <w:rPr>
          <w:spacing w:val="-1"/>
          <w:sz w:val="28"/>
          <w:szCs w:val="28"/>
          <w:lang w:val="kk-KZ"/>
        </w:rPr>
        <w:t xml:space="preserve"> </w:t>
      </w:r>
      <w:r w:rsidRPr="00780C0D">
        <w:rPr>
          <w:sz w:val="28"/>
          <w:szCs w:val="28"/>
          <w:lang w:val="kk-KZ"/>
        </w:rPr>
        <w:t>керек деп ойлайды.</w:t>
      </w:r>
    </w:p>
    <w:p w14:paraId="1FFFEF70" w14:textId="0329CE00" w:rsidR="00133FC4" w:rsidRPr="00133FC4" w:rsidRDefault="00133FC4" w:rsidP="00133FC4">
      <w:pPr>
        <w:pStyle w:val="a9"/>
        <w:ind w:firstLine="454"/>
        <w:jc w:val="both"/>
        <w:rPr>
          <w:sz w:val="28"/>
          <w:szCs w:val="28"/>
        </w:rPr>
      </w:pPr>
      <w:r w:rsidRPr="00133FC4">
        <w:rPr>
          <w:sz w:val="28"/>
          <w:szCs w:val="28"/>
        </w:rPr>
        <w:t>Мектепте жұмыс істейтін қызметкерлердің пікірінше, мүмкіндігі</w:t>
      </w:r>
      <w:r w:rsidRPr="00133FC4">
        <w:rPr>
          <w:spacing w:val="40"/>
          <w:sz w:val="28"/>
          <w:szCs w:val="28"/>
        </w:rPr>
        <w:t xml:space="preserve"> </w:t>
      </w:r>
      <w:r w:rsidRPr="00133FC4">
        <w:rPr>
          <w:sz w:val="28"/>
          <w:szCs w:val="28"/>
        </w:rPr>
        <w:t>шектеулі (оның ішінде зерде дамуында бұзылыстары бар) балаларды тәрбиелейтін отбасылардың көбісінде белгілі бір сипаттамалар бар:</w:t>
      </w:r>
    </w:p>
    <w:p w14:paraId="3891590E" w14:textId="77777777" w:rsidR="00133FC4" w:rsidRPr="00133FC4" w:rsidRDefault="00133FC4" w:rsidP="00133FC4">
      <w:pPr>
        <w:pStyle w:val="a3"/>
        <w:widowControl w:val="0"/>
        <w:numPr>
          <w:ilvl w:val="0"/>
          <w:numId w:val="28"/>
        </w:numPr>
        <w:tabs>
          <w:tab w:val="left" w:pos="1385"/>
        </w:tabs>
        <w:autoSpaceDE w:val="0"/>
        <w:autoSpaceDN w:val="0"/>
        <w:ind w:left="0" w:firstLine="454"/>
        <w:contextualSpacing w:val="0"/>
        <w:jc w:val="both"/>
        <w:rPr>
          <w:sz w:val="28"/>
          <w:szCs w:val="28"/>
          <w:lang w:val="kk-KZ"/>
        </w:rPr>
      </w:pPr>
      <w:r w:rsidRPr="00133FC4">
        <w:rPr>
          <w:sz w:val="28"/>
          <w:szCs w:val="28"/>
          <w:lang w:val="kk-KZ"/>
        </w:rPr>
        <w:t>ата-аналар жүйке-психикалық және дене жүктемесін, шаршау, күш түсу, үрей мен бала болашағына қатысты сенімсіздікті сезінеді;</w:t>
      </w:r>
    </w:p>
    <w:p w14:paraId="3B123EDC" w14:textId="77777777" w:rsidR="00133FC4" w:rsidRPr="00133FC4" w:rsidRDefault="00133FC4" w:rsidP="00133FC4">
      <w:pPr>
        <w:pStyle w:val="a3"/>
        <w:widowControl w:val="0"/>
        <w:numPr>
          <w:ilvl w:val="0"/>
          <w:numId w:val="28"/>
        </w:numPr>
        <w:tabs>
          <w:tab w:val="left" w:pos="1386"/>
        </w:tabs>
        <w:autoSpaceDE w:val="0"/>
        <w:autoSpaceDN w:val="0"/>
        <w:ind w:left="0" w:firstLine="454"/>
        <w:contextualSpacing w:val="0"/>
        <w:jc w:val="both"/>
        <w:rPr>
          <w:sz w:val="28"/>
          <w:szCs w:val="28"/>
          <w:lang w:val="kk-KZ"/>
        </w:rPr>
      </w:pPr>
      <w:r w:rsidRPr="00133FC4">
        <w:rPr>
          <w:sz w:val="28"/>
          <w:szCs w:val="28"/>
          <w:lang w:val="kk-KZ"/>
        </w:rPr>
        <w:t>бала дамуының нәтижесі, мінез-құлқы ата-аналары күткендей болмағандықтан, олар ашушаңдық, күйініш, қанағатсыздықты сезінеді;</w:t>
      </w:r>
    </w:p>
    <w:p w14:paraId="4602506B" w14:textId="77777777" w:rsidR="00133FC4" w:rsidRPr="00133FC4" w:rsidRDefault="00133FC4" w:rsidP="00133FC4">
      <w:pPr>
        <w:pStyle w:val="a3"/>
        <w:widowControl w:val="0"/>
        <w:numPr>
          <w:ilvl w:val="0"/>
          <w:numId w:val="28"/>
        </w:numPr>
        <w:tabs>
          <w:tab w:val="left" w:pos="1386"/>
        </w:tabs>
        <w:autoSpaceDE w:val="0"/>
        <w:autoSpaceDN w:val="0"/>
        <w:ind w:left="0" w:firstLine="454"/>
        <w:contextualSpacing w:val="0"/>
        <w:jc w:val="both"/>
        <w:rPr>
          <w:sz w:val="28"/>
          <w:szCs w:val="28"/>
          <w:lang w:val="kk-KZ"/>
        </w:rPr>
      </w:pPr>
      <w:r w:rsidRPr="00133FC4">
        <w:rPr>
          <w:sz w:val="28"/>
          <w:szCs w:val="28"/>
          <w:lang w:val="kk-KZ"/>
        </w:rPr>
        <w:t>отбасы ішіндегі қарым-қатынастар (ерлі зайыптылар, басқа балалар арасындағы қарым-қатынас) бұзылалады және өзгереді;</w:t>
      </w:r>
    </w:p>
    <w:p w14:paraId="61D3F22F" w14:textId="77777777" w:rsidR="00133FC4" w:rsidRPr="00133FC4" w:rsidRDefault="00133FC4" w:rsidP="00133FC4">
      <w:pPr>
        <w:pStyle w:val="a3"/>
        <w:widowControl w:val="0"/>
        <w:numPr>
          <w:ilvl w:val="0"/>
          <w:numId w:val="28"/>
        </w:numPr>
        <w:tabs>
          <w:tab w:val="left" w:pos="1385"/>
        </w:tabs>
        <w:autoSpaceDE w:val="0"/>
        <w:autoSpaceDN w:val="0"/>
        <w:ind w:left="0" w:firstLine="454"/>
        <w:contextualSpacing w:val="0"/>
        <w:jc w:val="both"/>
        <w:rPr>
          <w:sz w:val="28"/>
          <w:szCs w:val="28"/>
          <w:lang w:val="kk-KZ"/>
        </w:rPr>
      </w:pPr>
      <w:r w:rsidRPr="00133FC4">
        <w:rPr>
          <w:sz w:val="28"/>
          <w:szCs w:val="28"/>
          <w:lang w:val="kk-KZ"/>
        </w:rPr>
        <w:t>отбасыдан тыс қызметтер (таныстар қатарының шектелуі, үйреншікті өмір салтының өзгеруі, бір отбасы мүшесінің жұмыстан шығуға мәжбүр болуы) бұзылуының салдарынан отбасының әлеуметтік мәртебесі төмендейді;</w:t>
      </w:r>
    </w:p>
    <w:p w14:paraId="1AFEE2B2" w14:textId="77777777" w:rsidR="00133FC4" w:rsidRPr="00133FC4" w:rsidRDefault="00133FC4" w:rsidP="00133FC4">
      <w:pPr>
        <w:pStyle w:val="a3"/>
        <w:widowControl w:val="0"/>
        <w:numPr>
          <w:ilvl w:val="0"/>
          <w:numId w:val="28"/>
        </w:numPr>
        <w:tabs>
          <w:tab w:val="left" w:pos="1385"/>
        </w:tabs>
        <w:autoSpaceDE w:val="0"/>
        <w:autoSpaceDN w:val="0"/>
        <w:ind w:left="0" w:firstLine="454"/>
        <w:contextualSpacing w:val="0"/>
        <w:jc w:val="both"/>
        <w:rPr>
          <w:sz w:val="28"/>
          <w:szCs w:val="28"/>
          <w:lang w:val="kk-KZ"/>
        </w:rPr>
      </w:pPr>
      <w:r w:rsidRPr="00133FC4">
        <w:rPr>
          <w:sz w:val="28"/>
          <w:szCs w:val="28"/>
          <w:lang w:val="kk-KZ"/>
        </w:rPr>
        <w:t>дамуында бұзылыстары бар баланы, оны тәрбиелеу мен емдеудегі отбасының</w:t>
      </w:r>
      <w:r w:rsidRPr="00133FC4">
        <w:rPr>
          <w:spacing w:val="40"/>
          <w:sz w:val="28"/>
          <w:szCs w:val="28"/>
          <w:lang w:val="kk-KZ"/>
        </w:rPr>
        <w:t xml:space="preserve"> </w:t>
      </w:r>
      <w:r w:rsidRPr="00133FC4">
        <w:rPr>
          <w:sz w:val="28"/>
          <w:szCs w:val="28"/>
          <w:lang w:val="kk-KZ"/>
        </w:rPr>
        <w:t>күш-жігерін</w:t>
      </w:r>
      <w:r w:rsidRPr="00133FC4">
        <w:rPr>
          <w:spacing w:val="40"/>
          <w:sz w:val="28"/>
          <w:szCs w:val="28"/>
          <w:lang w:val="kk-KZ"/>
        </w:rPr>
        <w:t xml:space="preserve"> </w:t>
      </w:r>
      <w:r w:rsidRPr="00133FC4">
        <w:rPr>
          <w:sz w:val="28"/>
          <w:szCs w:val="28"/>
          <w:lang w:val="kk-KZ"/>
        </w:rPr>
        <w:t>теріс</w:t>
      </w:r>
      <w:r w:rsidRPr="00133FC4">
        <w:rPr>
          <w:spacing w:val="40"/>
          <w:sz w:val="28"/>
          <w:szCs w:val="28"/>
          <w:lang w:val="kk-KZ"/>
        </w:rPr>
        <w:t xml:space="preserve"> </w:t>
      </w:r>
      <w:r w:rsidRPr="00133FC4">
        <w:rPr>
          <w:sz w:val="28"/>
          <w:szCs w:val="28"/>
          <w:lang w:val="kk-KZ"/>
        </w:rPr>
        <w:t>бағалайтын</w:t>
      </w:r>
      <w:r w:rsidRPr="00133FC4">
        <w:rPr>
          <w:spacing w:val="40"/>
          <w:sz w:val="28"/>
          <w:szCs w:val="28"/>
          <w:lang w:val="kk-KZ"/>
        </w:rPr>
        <w:t xml:space="preserve"> </w:t>
      </w:r>
      <w:r w:rsidRPr="00133FC4">
        <w:rPr>
          <w:sz w:val="28"/>
          <w:szCs w:val="28"/>
          <w:lang w:val="kk-KZ"/>
        </w:rPr>
        <w:t>қоғамдық</w:t>
      </w:r>
      <w:r w:rsidRPr="00133FC4">
        <w:rPr>
          <w:spacing w:val="40"/>
          <w:sz w:val="28"/>
          <w:szCs w:val="28"/>
          <w:lang w:val="kk-KZ"/>
        </w:rPr>
        <w:t xml:space="preserve"> </w:t>
      </w:r>
      <w:r w:rsidRPr="00133FC4">
        <w:rPr>
          <w:sz w:val="28"/>
          <w:szCs w:val="28"/>
          <w:lang w:val="kk-KZ"/>
        </w:rPr>
        <w:t>пікір</w:t>
      </w:r>
      <w:r w:rsidRPr="00133FC4">
        <w:rPr>
          <w:spacing w:val="40"/>
          <w:sz w:val="28"/>
          <w:szCs w:val="28"/>
          <w:lang w:val="kk-KZ"/>
        </w:rPr>
        <w:t xml:space="preserve"> </w:t>
      </w:r>
      <w:r w:rsidRPr="00133FC4">
        <w:rPr>
          <w:sz w:val="28"/>
          <w:szCs w:val="28"/>
          <w:lang w:val="kk-KZ"/>
        </w:rPr>
        <w:t>отбасылық</w:t>
      </w:r>
      <w:r w:rsidRPr="00133FC4">
        <w:rPr>
          <w:spacing w:val="40"/>
          <w:sz w:val="28"/>
          <w:szCs w:val="28"/>
          <w:lang w:val="kk-KZ"/>
        </w:rPr>
        <w:t xml:space="preserve"> </w:t>
      </w:r>
      <w:r w:rsidRPr="00133FC4">
        <w:rPr>
          <w:sz w:val="28"/>
          <w:szCs w:val="28"/>
          <w:lang w:val="kk-KZ"/>
        </w:rPr>
        <w:t>ахуалға</w:t>
      </w:r>
    </w:p>
    <w:p w14:paraId="3F4B968A" w14:textId="77777777" w:rsidR="00133FC4" w:rsidRPr="00133FC4" w:rsidRDefault="00133FC4" w:rsidP="00133FC4">
      <w:pPr>
        <w:pStyle w:val="a9"/>
        <w:ind w:firstLine="454"/>
        <w:jc w:val="both"/>
        <w:rPr>
          <w:sz w:val="28"/>
          <w:szCs w:val="28"/>
        </w:rPr>
      </w:pPr>
      <w:r w:rsidRPr="00133FC4">
        <w:rPr>
          <w:sz w:val="28"/>
          <w:szCs w:val="28"/>
        </w:rPr>
        <w:t>«залалды»</w:t>
      </w:r>
      <w:r w:rsidRPr="00133FC4">
        <w:rPr>
          <w:spacing w:val="-6"/>
          <w:sz w:val="28"/>
          <w:szCs w:val="28"/>
        </w:rPr>
        <w:t xml:space="preserve"> </w:t>
      </w:r>
      <w:r w:rsidRPr="00133FC4">
        <w:rPr>
          <w:sz w:val="28"/>
          <w:szCs w:val="28"/>
        </w:rPr>
        <w:t>әсер</w:t>
      </w:r>
      <w:r w:rsidRPr="00133FC4">
        <w:rPr>
          <w:spacing w:val="-3"/>
          <w:sz w:val="28"/>
          <w:szCs w:val="28"/>
        </w:rPr>
        <w:t xml:space="preserve"> </w:t>
      </w:r>
      <w:r w:rsidRPr="00133FC4">
        <w:rPr>
          <w:spacing w:val="-2"/>
          <w:sz w:val="28"/>
          <w:szCs w:val="28"/>
        </w:rPr>
        <w:t>етеді.</w:t>
      </w:r>
    </w:p>
    <w:p w14:paraId="51DAF7BC" w14:textId="77777777" w:rsidR="00133FC4" w:rsidRPr="00133FC4" w:rsidRDefault="00133FC4" w:rsidP="00133FC4">
      <w:pPr>
        <w:pStyle w:val="a9"/>
        <w:ind w:firstLine="454"/>
        <w:jc w:val="both"/>
        <w:rPr>
          <w:sz w:val="28"/>
          <w:szCs w:val="28"/>
        </w:rPr>
      </w:pPr>
      <w:r w:rsidRPr="00133FC4">
        <w:rPr>
          <w:sz w:val="28"/>
          <w:szCs w:val="28"/>
        </w:rPr>
        <w:t>Сол мезетте ата-аналар өз балаларының дамуына арналған қолайлы жағдайлар жасау үшін көп күш жұмсайды. Дегенмен, көбінесе олардың нәтижелі оқыту әдістері туралы білімі аз, кейде тіпті өз баласының психологиялық-физиологиялық жағдайын түсінбейді, оған қалай көмектесерін, ересек өмірге қалай дайындайтынын білмейді. Сондықтан педагог баланы оқытумен қатар, оның ата-аналарын да түзету тәсілдеріне үйретеді, даму ерекшеліктері туралы айтады, өз оқушысының аз да болса жетістіктеріне назарын аударады. Психологиялық жарақаттық жағдайларды болдырмау үшін ата-аналарға өте әдепті және ұқыпты қарап, өз тарапынан отбасыдағы татулықты нығайтуға тырысу керек. Осындай «жылы» қарым-қатынас отбасындағы қалыпты психологиялық ахуалға ықпал етеді. Ал ата-аналардың хал-жағдайындағы кез келген ауытқушылықтар міндетті түрде баланың мінез- құлқынан көрініс табады.</w:t>
      </w:r>
    </w:p>
    <w:p w14:paraId="31B65AF0" w14:textId="74DBD0B8" w:rsidR="00133FC4" w:rsidRPr="00133FC4" w:rsidRDefault="00133FC4" w:rsidP="00973805">
      <w:pPr>
        <w:pStyle w:val="a9"/>
        <w:ind w:firstLine="454"/>
        <w:jc w:val="both"/>
        <w:rPr>
          <w:sz w:val="28"/>
          <w:szCs w:val="28"/>
        </w:rPr>
      </w:pPr>
      <w:r w:rsidRPr="00133FC4">
        <w:rPr>
          <w:sz w:val="28"/>
          <w:szCs w:val="28"/>
        </w:rPr>
        <w:t xml:space="preserve">Тәжірибеде жұмыс істейтіндер үйде оқыту мен тәрбиелеу процесіне қосылу үшін баланың ата-анасы мен туыстарына дефектолог, логопед, ЕДШ нұсқаушысы мен психологтың білікті консультациясы талап етіледі деп санайды. Логопед тыныс алуды, ұсақ моториканы, артикуляциялық аппаратты дамытуға ойын жаттығуларын көрсетеді; ЕДШ нұсқаушысы буындарды қалай дамыту, бұлшықеттерді нығайту керектігін, дұрыс отыру, тұру, ата-аналар үйде </w:t>
      </w:r>
      <w:r w:rsidRPr="00133FC4">
        <w:rPr>
          <w:sz w:val="28"/>
          <w:szCs w:val="28"/>
        </w:rPr>
        <w:lastRenderedPageBreak/>
        <w:t>қолдана алатын емдік уқалау жасау мен бейінді дене шынықтыру тәсілдерін үйретеді.</w:t>
      </w:r>
      <w:r w:rsidRPr="00133FC4">
        <w:rPr>
          <w:spacing w:val="40"/>
          <w:sz w:val="28"/>
          <w:szCs w:val="28"/>
        </w:rPr>
        <w:t xml:space="preserve"> </w:t>
      </w:r>
      <w:r w:rsidRPr="00133FC4">
        <w:rPr>
          <w:sz w:val="28"/>
          <w:szCs w:val="28"/>
        </w:rPr>
        <w:t>Мысалы,</w:t>
      </w:r>
      <w:r w:rsidRPr="00133FC4">
        <w:rPr>
          <w:spacing w:val="40"/>
          <w:sz w:val="28"/>
          <w:szCs w:val="28"/>
        </w:rPr>
        <w:t xml:space="preserve"> </w:t>
      </w:r>
      <w:r w:rsidRPr="00133FC4">
        <w:rPr>
          <w:sz w:val="28"/>
          <w:szCs w:val="28"/>
        </w:rPr>
        <w:t>ата-аналарды</w:t>
      </w:r>
      <w:r w:rsidRPr="00133FC4">
        <w:rPr>
          <w:spacing w:val="40"/>
          <w:sz w:val="28"/>
          <w:szCs w:val="28"/>
        </w:rPr>
        <w:t xml:space="preserve"> </w:t>
      </w:r>
      <w:r w:rsidRPr="00133FC4">
        <w:rPr>
          <w:sz w:val="28"/>
          <w:szCs w:val="28"/>
        </w:rPr>
        <w:t>ерін</w:t>
      </w:r>
      <w:r w:rsidRPr="00133FC4">
        <w:rPr>
          <w:spacing w:val="40"/>
          <w:sz w:val="28"/>
          <w:szCs w:val="28"/>
        </w:rPr>
        <w:t xml:space="preserve"> </w:t>
      </w:r>
      <w:r w:rsidRPr="00133FC4">
        <w:rPr>
          <w:sz w:val="28"/>
          <w:szCs w:val="28"/>
        </w:rPr>
        <w:t>мен</w:t>
      </w:r>
      <w:r w:rsidRPr="00133FC4">
        <w:rPr>
          <w:spacing w:val="40"/>
          <w:sz w:val="28"/>
          <w:szCs w:val="28"/>
        </w:rPr>
        <w:t xml:space="preserve"> </w:t>
      </w:r>
      <w:r w:rsidRPr="00133FC4">
        <w:rPr>
          <w:sz w:val="28"/>
          <w:szCs w:val="28"/>
        </w:rPr>
        <w:t>тілді</w:t>
      </w:r>
      <w:r w:rsidRPr="00133FC4">
        <w:rPr>
          <w:spacing w:val="40"/>
          <w:sz w:val="28"/>
          <w:szCs w:val="28"/>
        </w:rPr>
        <w:t xml:space="preserve"> </w:t>
      </w:r>
      <w:r w:rsidRPr="00133FC4">
        <w:rPr>
          <w:sz w:val="28"/>
          <w:szCs w:val="28"/>
        </w:rPr>
        <w:t>өзіндік</w:t>
      </w:r>
      <w:r w:rsidRPr="00133FC4">
        <w:rPr>
          <w:spacing w:val="40"/>
          <w:sz w:val="28"/>
          <w:szCs w:val="28"/>
        </w:rPr>
        <w:t xml:space="preserve"> </w:t>
      </w:r>
      <w:r w:rsidRPr="00133FC4">
        <w:rPr>
          <w:sz w:val="28"/>
          <w:szCs w:val="28"/>
        </w:rPr>
        <w:t>уқалау</w:t>
      </w:r>
      <w:r w:rsidRPr="00133FC4">
        <w:rPr>
          <w:spacing w:val="40"/>
          <w:sz w:val="28"/>
          <w:szCs w:val="28"/>
        </w:rPr>
        <w:t xml:space="preserve"> </w:t>
      </w:r>
      <w:r w:rsidRPr="00133FC4">
        <w:rPr>
          <w:sz w:val="28"/>
          <w:szCs w:val="28"/>
        </w:rPr>
        <w:t>техникасымен</w:t>
      </w:r>
      <w:r w:rsidR="00973805">
        <w:rPr>
          <w:sz w:val="28"/>
          <w:szCs w:val="28"/>
        </w:rPr>
        <w:t xml:space="preserve"> </w:t>
      </w:r>
      <w:r w:rsidRPr="00133FC4">
        <w:rPr>
          <w:sz w:val="28"/>
          <w:szCs w:val="28"/>
        </w:rPr>
        <w:t>таныстырған логопед сөйлеу тілін меңгеруде баланың жетістіктері, көбінесе, оның туғандарының білім беру процесіне қаншалықты қосылғанына, мектеп командасының толыққанды мүшесі ретінде сезінгеніне байланысты деп есептейді. Маман тек дыбыстарды қояды, ал оны үнемі бекіту керек. Егер</w:t>
      </w:r>
      <w:r w:rsidRPr="00133FC4">
        <w:rPr>
          <w:spacing w:val="80"/>
          <w:sz w:val="28"/>
          <w:szCs w:val="28"/>
        </w:rPr>
        <w:t xml:space="preserve"> </w:t>
      </w:r>
      <w:r w:rsidRPr="00133FC4">
        <w:rPr>
          <w:sz w:val="28"/>
          <w:szCs w:val="28"/>
        </w:rPr>
        <w:t>анасы шыдамдылық танытып үйде сабақтарды бекітуге уақыт тапса, демалыстан оқуға шыққан бала өз үйренгенін ұмытпайды және педагогқа бәрін басынан бастаудың қажеті жоқ болады.</w:t>
      </w:r>
    </w:p>
    <w:p w14:paraId="76C4CC5D" w14:textId="4A20E17B" w:rsidR="00133FC4" w:rsidRDefault="00133FC4" w:rsidP="00973805">
      <w:pPr>
        <w:pStyle w:val="a9"/>
        <w:ind w:firstLine="454"/>
        <w:jc w:val="both"/>
        <w:rPr>
          <w:spacing w:val="-2"/>
          <w:sz w:val="28"/>
          <w:szCs w:val="28"/>
        </w:rPr>
      </w:pPr>
      <w:r w:rsidRPr="00133FC4">
        <w:rPr>
          <w:sz w:val="28"/>
          <w:szCs w:val="28"/>
        </w:rPr>
        <w:t>Ата-аналардың</w:t>
      </w:r>
      <w:r w:rsidRPr="00133FC4">
        <w:rPr>
          <w:spacing w:val="67"/>
          <w:w w:val="150"/>
          <w:sz w:val="28"/>
          <w:szCs w:val="28"/>
        </w:rPr>
        <w:t xml:space="preserve">  </w:t>
      </w:r>
      <w:r w:rsidRPr="00133FC4">
        <w:rPr>
          <w:sz w:val="28"/>
          <w:szCs w:val="28"/>
        </w:rPr>
        <w:t>психологиялық-педагогикалық</w:t>
      </w:r>
      <w:r w:rsidRPr="00133FC4">
        <w:rPr>
          <w:spacing w:val="67"/>
          <w:w w:val="150"/>
          <w:sz w:val="28"/>
          <w:szCs w:val="28"/>
        </w:rPr>
        <w:t xml:space="preserve">  </w:t>
      </w:r>
      <w:r w:rsidRPr="00133FC4">
        <w:rPr>
          <w:sz w:val="28"/>
          <w:szCs w:val="28"/>
        </w:rPr>
        <w:t>біліктілігін</w:t>
      </w:r>
      <w:r w:rsidRPr="00133FC4">
        <w:rPr>
          <w:spacing w:val="68"/>
          <w:w w:val="150"/>
          <w:sz w:val="28"/>
          <w:szCs w:val="28"/>
        </w:rPr>
        <w:t xml:space="preserve">  </w:t>
      </w:r>
      <w:r w:rsidRPr="00133FC4">
        <w:rPr>
          <w:spacing w:val="-2"/>
          <w:sz w:val="28"/>
          <w:szCs w:val="28"/>
        </w:rPr>
        <w:t>арттыру</w:t>
      </w:r>
      <w:r w:rsidR="00973805">
        <w:rPr>
          <w:sz w:val="28"/>
          <w:szCs w:val="28"/>
        </w:rPr>
        <w:t xml:space="preserve"> </w:t>
      </w:r>
      <w:r w:rsidRPr="00133FC4">
        <w:rPr>
          <w:sz w:val="28"/>
          <w:szCs w:val="28"/>
        </w:rPr>
        <w:t>мақсатында ерекше білім беруге қажеттілігі бар балаларды оқыту мен</w:t>
      </w:r>
      <w:r w:rsidRPr="00133FC4">
        <w:rPr>
          <w:spacing w:val="40"/>
          <w:sz w:val="28"/>
          <w:szCs w:val="28"/>
        </w:rPr>
        <w:t xml:space="preserve"> </w:t>
      </w:r>
      <w:r w:rsidRPr="00133FC4">
        <w:rPr>
          <w:sz w:val="28"/>
          <w:szCs w:val="28"/>
        </w:rPr>
        <w:t>тәрбиелеу сұрақтары бойынша ата-аналар үшін тақырыптық лекторийлерді өткізу ұсынылады. Мысалы, олар: «Салауатты өмір салтын қалыптастыруда</w:t>
      </w:r>
      <w:r w:rsidRPr="00133FC4">
        <w:rPr>
          <w:spacing w:val="40"/>
          <w:sz w:val="28"/>
          <w:szCs w:val="28"/>
        </w:rPr>
        <w:t xml:space="preserve"> </w:t>
      </w:r>
      <w:r w:rsidRPr="00133FC4">
        <w:rPr>
          <w:sz w:val="28"/>
          <w:szCs w:val="28"/>
        </w:rPr>
        <w:t>ата-ананың рөлі», «Отбасындағы өзара қарым-қатынас және баланың адамгершілік тәрбиесі», «үйде оқытылатын баланы оқыту мен тәрбиелеудегі ата-ананың</w:t>
      </w:r>
      <w:r w:rsidRPr="00133FC4">
        <w:rPr>
          <w:spacing w:val="54"/>
          <w:sz w:val="28"/>
          <w:szCs w:val="28"/>
        </w:rPr>
        <w:t xml:space="preserve"> </w:t>
      </w:r>
      <w:r w:rsidRPr="00133FC4">
        <w:rPr>
          <w:sz w:val="28"/>
          <w:szCs w:val="28"/>
        </w:rPr>
        <w:t>рөлі»,</w:t>
      </w:r>
      <w:r w:rsidRPr="00133FC4">
        <w:rPr>
          <w:spacing w:val="55"/>
          <w:sz w:val="28"/>
          <w:szCs w:val="28"/>
        </w:rPr>
        <w:t xml:space="preserve"> </w:t>
      </w:r>
      <w:r w:rsidRPr="00133FC4">
        <w:rPr>
          <w:sz w:val="28"/>
          <w:szCs w:val="28"/>
        </w:rPr>
        <w:t>«Баланың</w:t>
      </w:r>
      <w:r w:rsidRPr="00133FC4">
        <w:rPr>
          <w:spacing w:val="59"/>
          <w:sz w:val="28"/>
          <w:szCs w:val="28"/>
        </w:rPr>
        <w:t xml:space="preserve"> </w:t>
      </w:r>
      <w:r w:rsidRPr="00133FC4">
        <w:rPr>
          <w:sz w:val="28"/>
          <w:szCs w:val="28"/>
        </w:rPr>
        <w:t>тілін</w:t>
      </w:r>
      <w:r w:rsidRPr="00133FC4">
        <w:rPr>
          <w:spacing w:val="56"/>
          <w:sz w:val="28"/>
          <w:szCs w:val="28"/>
        </w:rPr>
        <w:t xml:space="preserve"> </w:t>
      </w:r>
      <w:r w:rsidRPr="00133FC4">
        <w:rPr>
          <w:sz w:val="28"/>
          <w:szCs w:val="28"/>
        </w:rPr>
        <w:t>дамыту</w:t>
      </w:r>
      <w:r w:rsidRPr="00133FC4">
        <w:rPr>
          <w:spacing w:val="54"/>
          <w:sz w:val="28"/>
          <w:szCs w:val="28"/>
        </w:rPr>
        <w:t xml:space="preserve"> </w:t>
      </w:r>
      <w:r w:rsidRPr="00133FC4">
        <w:rPr>
          <w:sz w:val="28"/>
          <w:szCs w:val="28"/>
        </w:rPr>
        <w:t>және</w:t>
      </w:r>
      <w:r w:rsidRPr="00133FC4">
        <w:rPr>
          <w:spacing w:val="56"/>
          <w:sz w:val="28"/>
          <w:szCs w:val="28"/>
        </w:rPr>
        <w:t xml:space="preserve"> </w:t>
      </w:r>
      <w:r w:rsidRPr="00133FC4">
        <w:rPr>
          <w:sz w:val="28"/>
          <w:szCs w:val="28"/>
        </w:rPr>
        <w:t>бос</w:t>
      </w:r>
      <w:r w:rsidRPr="00133FC4">
        <w:rPr>
          <w:spacing w:val="55"/>
          <w:sz w:val="28"/>
          <w:szCs w:val="28"/>
        </w:rPr>
        <w:t xml:space="preserve"> </w:t>
      </w:r>
      <w:r w:rsidRPr="00133FC4">
        <w:rPr>
          <w:sz w:val="28"/>
          <w:szCs w:val="28"/>
        </w:rPr>
        <w:t>уақытын</w:t>
      </w:r>
      <w:r w:rsidRPr="00133FC4">
        <w:rPr>
          <w:spacing w:val="57"/>
          <w:sz w:val="28"/>
          <w:szCs w:val="28"/>
        </w:rPr>
        <w:t xml:space="preserve"> </w:t>
      </w:r>
      <w:r w:rsidRPr="00133FC4">
        <w:rPr>
          <w:spacing w:val="-2"/>
          <w:sz w:val="28"/>
          <w:szCs w:val="28"/>
        </w:rPr>
        <w:t>ұйымдастыру»,</w:t>
      </w:r>
      <w:r w:rsidR="00973805">
        <w:rPr>
          <w:sz w:val="28"/>
          <w:szCs w:val="28"/>
        </w:rPr>
        <w:t xml:space="preserve"> </w:t>
      </w:r>
      <w:r w:rsidRPr="00133FC4">
        <w:rPr>
          <w:sz w:val="28"/>
          <w:szCs w:val="28"/>
        </w:rPr>
        <w:t>«Бала</w:t>
      </w:r>
      <w:r w:rsidRPr="00133FC4">
        <w:rPr>
          <w:spacing w:val="-6"/>
          <w:sz w:val="28"/>
          <w:szCs w:val="28"/>
        </w:rPr>
        <w:t xml:space="preserve"> </w:t>
      </w:r>
      <w:r w:rsidRPr="00133FC4">
        <w:rPr>
          <w:sz w:val="28"/>
          <w:szCs w:val="28"/>
        </w:rPr>
        <w:t>өмірінің</w:t>
      </w:r>
      <w:r w:rsidRPr="00133FC4">
        <w:rPr>
          <w:spacing w:val="-5"/>
          <w:sz w:val="28"/>
          <w:szCs w:val="28"/>
        </w:rPr>
        <w:t xml:space="preserve"> </w:t>
      </w:r>
      <w:r w:rsidRPr="00133FC4">
        <w:rPr>
          <w:sz w:val="28"/>
          <w:szCs w:val="28"/>
        </w:rPr>
        <w:t>қауіпсіздік</w:t>
      </w:r>
      <w:r w:rsidRPr="00133FC4">
        <w:rPr>
          <w:spacing w:val="-7"/>
          <w:sz w:val="28"/>
          <w:szCs w:val="28"/>
        </w:rPr>
        <w:t xml:space="preserve"> </w:t>
      </w:r>
      <w:r w:rsidRPr="00133FC4">
        <w:rPr>
          <w:sz w:val="28"/>
          <w:szCs w:val="28"/>
        </w:rPr>
        <w:t>негіздері»</w:t>
      </w:r>
      <w:r w:rsidRPr="00133FC4">
        <w:rPr>
          <w:spacing w:val="-7"/>
          <w:sz w:val="28"/>
          <w:szCs w:val="28"/>
        </w:rPr>
        <w:t xml:space="preserve"> </w:t>
      </w:r>
      <w:r w:rsidRPr="00133FC4">
        <w:rPr>
          <w:sz w:val="28"/>
          <w:szCs w:val="28"/>
        </w:rPr>
        <w:t>және</w:t>
      </w:r>
      <w:r w:rsidRPr="00133FC4">
        <w:rPr>
          <w:spacing w:val="-5"/>
          <w:sz w:val="28"/>
          <w:szCs w:val="28"/>
        </w:rPr>
        <w:t xml:space="preserve"> </w:t>
      </w:r>
      <w:r w:rsidRPr="00133FC4">
        <w:rPr>
          <w:spacing w:val="-2"/>
          <w:sz w:val="28"/>
          <w:szCs w:val="28"/>
        </w:rPr>
        <w:t>т.с.с.</w:t>
      </w:r>
    </w:p>
    <w:p w14:paraId="7A5747E6" w14:textId="77777777" w:rsidR="006C4472" w:rsidRPr="006C4472" w:rsidRDefault="006C4472" w:rsidP="006C4472">
      <w:pPr>
        <w:pStyle w:val="a9"/>
        <w:ind w:firstLine="454"/>
        <w:jc w:val="both"/>
        <w:rPr>
          <w:sz w:val="28"/>
          <w:szCs w:val="28"/>
        </w:rPr>
      </w:pPr>
      <w:r w:rsidRPr="006C4472">
        <w:rPr>
          <w:sz w:val="28"/>
          <w:szCs w:val="28"/>
        </w:rPr>
        <w:t>Осылайша, жоғарыда айтылғандардың бәрінен қорытынды жасауға болады. Бұл қарапайым: біріншіден, үйде оқытудан қорықпаңыз, өйткені оның жағымсыз жақтарынан гөрі жағымды жақтары көп; екіншіден, үйде оқытуға тек медициналық көрсеткіштермен және ПМПК ұсыныстары мен ата-аналардың қалауын ескере отырып, осы мұғалімдермен кеңескеннен кейін көшу керек. Бұл көп қырлы процестегі ең бастысы-нәтиже: білім алған ең әлеуметтендірілген тұлғаның қалыптасуы (білім беру процесінің белгілі бір субъектісі үшін мүмкіндігінше).</w:t>
      </w:r>
    </w:p>
    <w:p w14:paraId="2F2AC923" w14:textId="127D6EAA" w:rsidR="003C4825" w:rsidRPr="006C4472" w:rsidRDefault="003C4825" w:rsidP="003C4825">
      <w:pPr>
        <w:pStyle w:val="a9"/>
        <w:ind w:firstLine="454"/>
        <w:jc w:val="both"/>
        <w:rPr>
          <w:sz w:val="28"/>
          <w:szCs w:val="28"/>
        </w:rPr>
      </w:pPr>
      <w:r w:rsidRPr="003C4825">
        <w:rPr>
          <w:sz w:val="28"/>
          <w:szCs w:val="28"/>
        </w:rPr>
        <w:t xml:space="preserve">Отбасының балаларды тәрбиелеу мен әлеуметтендірудің маңызды институты ретіндегі құндылығы ешқашан күмән тудырмады. Отбасы көтеретін нәрсені ештеңемен алмастыру мүмкін емес. Адамның шынайы рухани құндылықтарын сақтау тек отбасында мүмкін, ал оларды тек балалар арқылы беру мүмкін. Балалық шақ-бұл адам өміріндегі ерекше кезең, оның барысында денсаулық қалыптасады және тұлғаның дамуы жүзеге асырылады. Сонымен қатар, бұл баланың айналасындағы ересектерге – ата-аналар мен тәрбиешілерге толық тәуелді болатын кезең. Балалардың денсаулығы және олардың толыққанды дамуы көбінесе олардың құқықтарын қорғаудың тиімділігімен және міндеттерін түсіндірумен анықталады. Қамқорлық пен назардан айырылған баланың қалыпты өсуі мен сау дамуы үшін екінші мүмкіндігі жоқ, сондықтан барлық деңгейдегі балаларды қорғау мәселелеріне басымдық беру керек. Мектептегі оқу кезеңінде балаларға оқушылардың құқықтары мен міндеттерін түсіндіру маңызды, осылайша мұғалім осы шекараларды қаншалықты құрметтейтінін көрсете отырып, балалар арасындағы тәртіп пен беделін арттыра алады. </w:t>
      </w:r>
    </w:p>
    <w:p w14:paraId="6A770AFD" w14:textId="6EF13B43" w:rsidR="006C4472" w:rsidRPr="00133FC4" w:rsidRDefault="006C4472" w:rsidP="003C4825">
      <w:pPr>
        <w:pStyle w:val="a9"/>
        <w:ind w:firstLine="454"/>
        <w:jc w:val="both"/>
        <w:rPr>
          <w:sz w:val="28"/>
          <w:szCs w:val="28"/>
        </w:rPr>
      </w:pPr>
      <w:r w:rsidRPr="006C4472">
        <w:rPr>
          <w:sz w:val="28"/>
          <w:szCs w:val="28"/>
        </w:rPr>
        <w:t xml:space="preserve">Сондықтан құрметті ата-аналарға жүгінгім келеді. Құрметті ата-аналар, ештеңеден қорықпа. Барлық қиындықтарды мектеппен тығыз жұмыс жасау арқылы жеңуге болады. Мектепке хабарласыңыз. Онда сізді әрдайым тәжірибелі мамандар күтіп, сауатты түрде көмектеседі. Ақыр соңында, біз бәріміз </w:t>
      </w:r>
      <w:r w:rsidRPr="006C4472">
        <w:rPr>
          <w:sz w:val="28"/>
          <w:szCs w:val="28"/>
        </w:rPr>
        <w:lastRenderedPageBreak/>
        <w:t>болашағымызды – балаларымызды тәрбиелеуге және тәрбиелеуге мүдделіміз. Осы жолмен бірге жүріңіз және табысқа жетіңіз. "Біз басқамыз, бірақ біз біргеміз"!</w:t>
      </w:r>
    </w:p>
    <w:sectPr w:rsidR="006C4472" w:rsidRPr="00133FC4" w:rsidSect="00133FC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3D04FF"/>
    <w:multiLevelType w:val="hybridMultilevel"/>
    <w:tmpl w:val="D706B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755923"/>
    <w:multiLevelType w:val="hybridMultilevel"/>
    <w:tmpl w:val="9EC46D7C"/>
    <w:lvl w:ilvl="0" w:tplc="B92C785A">
      <w:start w:val="4"/>
      <w:numFmt w:val="decimal"/>
      <w:lvlText w:val="%1)"/>
      <w:lvlJc w:val="left"/>
      <w:pPr>
        <w:ind w:left="42" w:hanging="219"/>
      </w:pPr>
      <w:rPr>
        <w:rFonts w:ascii="Times New Roman" w:eastAsia="Times New Roman" w:hAnsi="Times New Roman" w:cs="Times New Roman" w:hint="default"/>
        <w:spacing w:val="0"/>
        <w:w w:val="99"/>
        <w:sz w:val="20"/>
        <w:szCs w:val="20"/>
        <w:lang w:val="kk-KZ" w:eastAsia="en-US" w:bidi="ar-SA"/>
      </w:rPr>
    </w:lvl>
    <w:lvl w:ilvl="1" w:tplc="8B74618C">
      <w:numFmt w:val="bullet"/>
      <w:lvlText w:val="•"/>
      <w:lvlJc w:val="left"/>
      <w:pPr>
        <w:ind w:left="982" w:hanging="219"/>
      </w:pPr>
      <w:rPr>
        <w:lang w:val="kk-KZ" w:eastAsia="en-US" w:bidi="ar-SA"/>
      </w:rPr>
    </w:lvl>
    <w:lvl w:ilvl="2" w:tplc="CC3E0064">
      <w:numFmt w:val="bullet"/>
      <w:lvlText w:val="•"/>
      <w:lvlJc w:val="left"/>
      <w:pPr>
        <w:ind w:left="1925" w:hanging="219"/>
      </w:pPr>
      <w:rPr>
        <w:lang w:val="kk-KZ" w:eastAsia="en-US" w:bidi="ar-SA"/>
      </w:rPr>
    </w:lvl>
    <w:lvl w:ilvl="3" w:tplc="5394AA14">
      <w:numFmt w:val="bullet"/>
      <w:lvlText w:val="•"/>
      <w:lvlJc w:val="left"/>
      <w:pPr>
        <w:ind w:left="2868" w:hanging="219"/>
      </w:pPr>
      <w:rPr>
        <w:lang w:val="kk-KZ" w:eastAsia="en-US" w:bidi="ar-SA"/>
      </w:rPr>
    </w:lvl>
    <w:lvl w:ilvl="4" w:tplc="74FEA346">
      <w:numFmt w:val="bullet"/>
      <w:lvlText w:val="•"/>
      <w:lvlJc w:val="left"/>
      <w:pPr>
        <w:ind w:left="3811" w:hanging="219"/>
      </w:pPr>
      <w:rPr>
        <w:lang w:val="kk-KZ" w:eastAsia="en-US" w:bidi="ar-SA"/>
      </w:rPr>
    </w:lvl>
    <w:lvl w:ilvl="5" w:tplc="46D4BE78">
      <w:numFmt w:val="bullet"/>
      <w:lvlText w:val="•"/>
      <w:lvlJc w:val="left"/>
      <w:pPr>
        <w:ind w:left="4754" w:hanging="219"/>
      </w:pPr>
      <w:rPr>
        <w:lang w:val="kk-KZ" w:eastAsia="en-US" w:bidi="ar-SA"/>
      </w:rPr>
    </w:lvl>
    <w:lvl w:ilvl="6" w:tplc="A3CA205E">
      <w:numFmt w:val="bullet"/>
      <w:lvlText w:val="•"/>
      <w:lvlJc w:val="left"/>
      <w:pPr>
        <w:ind w:left="5696" w:hanging="219"/>
      </w:pPr>
      <w:rPr>
        <w:lang w:val="kk-KZ" w:eastAsia="en-US" w:bidi="ar-SA"/>
      </w:rPr>
    </w:lvl>
    <w:lvl w:ilvl="7" w:tplc="1DB6486C">
      <w:numFmt w:val="bullet"/>
      <w:lvlText w:val="•"/>
      <w:lvlJc w:val="left"/>
      <w:pPr>
        <w:ind w:left="6639" w:hanging="219"/>
      </w:pPr>
      <w:rPr>
        <w:lang w:val="kk-KZ" w:eastAsia="en-US" w:bidi="ar-SA"/>
      </w:rPr>
    </w:lvl>
    <w:lvl w:ilvl="8" w:tplc="D6308288">
      <w:numFmt w:val="bullet"/>
      <w:lvlText w:val="•"/>
      <w:lvlJc w:val="left"/>
      <w:pPr>
        <w:ind w:left="7582" w:hanging="219"/>
      </w:pPr>
      <w:rPr>
        <w:lang w:val="kk-KZ" w:eastAsia="en-US" w:bidi="ar-SA"/>
      </w:rPr>
    </w:lvl>
  </w:abstractNum>
  <w:abstractNum w:abstractNumId="2" w15:restartNumberingAfterBreak="0">
    <w:nsid w:val="06C72838"/>
    <w:multiLevelType w:val="hybridMultilevel"/>
    <w:tmpl w:val="6EE825DA"/>
    <w:lvl w:ilvl="0" w:tplc="20B66C5C">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 w15:restartNumberingAfterBreak="0">
    <w:nsid w:val="14577331"/>
    <w:multiLevelType w:val="hybridMultilevel"/>
    <w:tmpl w:val="E1007146"/>
    <w:lvl w:ilvl="0" w:tplc="1E8E975E">
      <w:start w:val="1"/>
      <w:numFmt w:val="lowerLetter"/>
      <w:lvlText w:val="%1)"/>
      <w:lvlJc w:val="left"/>
      <w:pPr>
        <w:ind w:left="239" w:hanging="195"/>
      </w:pPr>
      <w:rPr>
        <w:rFonts w:ascii="Times New Roman" w:eastAsia="Times New Roman" w:hAnsi="Times New Roman" w:cs="Times New Roman" w:hint="default"/>
        <w:spacing w:val="-1"/>
        <w:w w:val="99"/>
        <w:sz w:val="18"/>
        <w:szCs w:val="18"/>
        <w:lang w:val="kk-KZ" w:eastAsia="en-US" w:bidi="ar-SA"/>
      </w:rPr>
    </w:lvl>
    <w:lvl w:ilvl="1" w:tplc="55041064">
      <w:numFmt w:val="bullet"/>
      <w:lvlText w:val="•"/>
      <w:lvlJc w:val="left"/>
      <w:pPr>
        <w:ind w:left="1197" w:hanging="195"/>
      </w:pPr>
      <w:rPr>
        <w:lang w:val="kk-KZ" w:eastAsia="en-US" w:bidi="ar-SA"/>
      </w:rPr>
    </w:lvl>
    <w:lvl w:ilvl="2" w:tplc="41D4AD60">
      <w:numFmt w:val="bullet"/>
      <w:lvlText w:val="•"/>
      <w:lvlJc w:val="left"/>
      <w:pPr>
        <w:ind w:left="2155" w:hanging="195"/>
      </w:pPr>
      <w:rPr>
        <w:lang w:val="kk-KZ" w:eastAsia="en-US" w:bidi="ar-SA"/>
      </w:rPr>
    </w:lvl>
    <w:lvl w:ilvl="3" w:tplc="A656E422">
      <w:numFmt w:val="bullet"/>
      <w:lvlText w:val="•"/>
      <w:lvlJc w:val="left"/>
      <w:pPr>
        <w:ind w:left="3113" w:hanging="195"/>
      </w:pPr>
      <w:rPr>
        <w:lang w:val="kk-KZ" w:eastAsia="en-US" w:bidi="ar-SA"/>
      </w:rPr>
    </w:lvl>
    <w:lvl w:ilvl="4" w:tplc="6A2EED72">
      <w:numFmt w:val="bullet"/>
      <w:lvlText w:val="•"/>
      <w:lvlJc w:val="left"/>
      <w:pPr>
        <w:ind w:left="4070" w:hanging="195"/>
      </w:pPr>
      <w:rPr>
        <w:lang w:val="kk-KZ" w:eastAsia="en-US" w:bidi="ar-SA"/>
      </w:rPr>
    </w:lvl>
    <w:lvl w:ilvl="5" w:tplc="AC56E204">
      <w:numFmt w:val="bullet"/>
      <w:lvlText w:val="•"/>
      <w:lvlJc w:val="left"/>
      <w:pPr>
        <w:ind w:left="5028" w:hanging="195"/>
      </w:pPr>
      <w:rPr>
        <w:lang w:val="kk-KZ" w:eastAsia="en-US" w:bidi="ar-SA"/>
      </w:rPr>
    </w:lvl>
    <w:lvl w:ilvl="6" w:tplc="57EC6574">
      <w:numFmt w:val="bullet"/>
      <w:lvlText w:val="•"/>
      <w:lvlJc w:val="left"/>
      <w:pPr>
        <w:ind w:left="5986" w:hanging="195"/>
      </w:pPr>
      <w:rPr>
        <w:lang w:val="kk-KZ" w:eastAsia="en-US" w:bidi="ar-SA"/>
      </w:rPr>
    </w:lvl>
    <w:lvl w:ilvl="7" w:tplc="B2A4B1B4">
      <w:numFmt w:val="bullet"/>
      <w:lvlText w:val="•"/>
      <w:lvlJc w:val="left"/>
      <w:pPr>
        <w:ind w:left="6943" w:hanging="195"/>
      </w:pPr>
      <w:rPr>
        <w:lang w:val="kk-KZ" w:eastAsia="en-US" w:bidi="ar-SA"/>
      </w:rPr>
    </w:lvl>
    <w:lvl w:ilvl="8" w:tplc="EAF08B74">
      <w:numFmt w:val="bullet"/>
      <w:lvlText w:val="•"/>
      <w:lvlJc w:val="left"/>
      <w:pPr>
        <w:ind w:left="7901" w:hanging="195"/>
      </w:pPr>
      <w:rPr>
        <w:lang w:val="kk-KZ" w:eastAsia="en-US" w:bidi="ar-SA"/>
      </w:rPr>
    </w:lvl>
  </w:abstractNum>
  <w:abstractNum w:abstractNumId="4" w15:restartNumberingAfterBreak="0">
    <w:nsid w:val="1ACF25B9"/>
    <w:multiLevelType w:val="hybridMultilevel"/>
    <w:tmpl w:val="C6CE3FEC"/>
    <w:lvl w:ilvl="0" w:tplc="9C0CFD92">
      <w:start w:val="5"/>
      <w:numFmt w:val="decimal"/>
      <w:lvlText w:val="%1."/>
      <w:lvlJc w:val="left"/>
      <w:pPr>
        <w:ind w:left="143" w:hanging="223"/>
      </w:pPr>
      <w:rPr>
        <w:rFonts w:ascii="Times New Roman" w:eastAsia="Times New Roman" w:hAnsi="Times New Roman" w:cs="Times New Roman" w:hint="default"/>
        <w:w w:val="100"/>
        <w:sz w:val="20"/>
        <w:szCs w:val="20"/>
        <w:lang w:val="kk-KZ" w:eastAsia="en-US" w:bidi="ar-SA"/>
      </w:rPr>
    </w:lvl>
    <w:lvl w:ilvl="1" w:tplc="6CE29268">
      <w:numFmt w:val="bullet"/>
      <w:lvlText w:val="•"/>
      <w:lvlJc w:val="left"/>
      <w:pPr>
        <w:ind w:left="1039" w:hanging="223"/>
      </w:pPr>
      <w:rPr>
        <w:lang w:val="kk-KZ" w:eastAsia="en-US" w:bidi="ar-SA"/>
      </w:rPr>
    </w:lvl>
    <w:lvl w:ilvl="2" w:tplc="3564CA1C">
      <w:numFmt w:val="bullet"/>
      <w:lvlText w:val="•"/>
      <w:lvlJc w:val="left"/>
      <w:pPr>
        <w:ind w:left="1939" w:hanging="223"/>
      </w:pPr>
      <w:rPr>
        <w:lang w:val="kk-KZ" w:eastAsia="en-US" w:bidi="ar-SA"/>
      </w:rPr>
    </w:lvl>
    <w:lvl w:ilvl="3" w:tplc="502652AC">
      <w:numFmt w:val="bullet"/>
      <w:lvlText w:val="•"/>
      <w:lvlJc w:val="left"/>
      <w:pPr>
        <w:ind w:left="2838" w:hanging="223"/>
      </w:pPr>
      <w:rPr>
        <w:lang w:val="kk-KZ" w:eastAsia="en-US" w:bidi="ar-SA"/>
      </w:rPr>
    </w:lvl>
    <w:lvl w:ilvl="4" w:tplc="16645342">
      <w:numFmt w:val="bullet"/>
      <w:lvlText w:val="•"/>
      <w:lvlJc w:val="left"/>
      <w:pPr>
        <w:ind w:left="3738" w:hanging="223"/>
      </w:pPr>
      <w:rPr>
        <w:lang w:val="kk-KZ" w:eastAsia="en-US" w:bidi="ar-SA"/>
      </w:rPr>
    </w:lvl>
    <w:lvl w:ilvl="5" w:tplc="73E0D9E2">
      <w:numFmt w:val="bullet"/>
      <w:lvlText w:val="•"/>
      <w:lvlJc w:val="left"/>
      <w:pPr>
        <w:ind w:left="4637" w:hanging="223"/>
      </w:pPr>
      <w:rPr>
        <w:lang w:val="kk-KZ" w:eastAsia="en-US" w:bidi="ar-SA"/>
      </w:rPr>
    </w:lvl>
    <w:lvl w:ilvl="6" w:tplc="3F1EEE2C">
      <w:numFmt w:val="bullet"/>
      <w:lvlText w:val="•"/>
      <w:lvlJc w:val="left"/>
      <w:pPr>
        <w:ind w:left="5537" w:hanging="223"/>
      </w:pPr>
      <w:rPr>
        <w:lang w:val="kk-KZ" w:eastAsia="en-US" w:bidi="ar-SA"/>
      </w:rPr>
    </w:lvl>
    <w:lvl w:ilvl="7" w:tplc="A6300FE2">
      <w:numFmt w:val="bullet"/>
      <w:lvlText w:val="•"/>
      <w:lvlJc w:val="left"/>
      <w:pPr>
        <w:ind w:left="6436" w:hanging="223"/>
      </w:pPr>
      <w:rPr>
        <w:lang w:val="kk-KZ" w:eastAsia="en-US" w:bidi="ar-SA"/>
      </w:rPr>
    </w:lvl>
    <w:lvl w:ilvl="8" w:tplc="A4922176">
      <w:numFmt w:val="bullet"/>
      <w:lvlText w:val="•"/>
      <w:lvlJc w:val="left"/>
      <w:pPr>
        <w:ind w:left="7336" w:hanging="223"/>
      </w:pPr>
      <w:rPr>
        <w:lang w:val="kk-KZ" w:eastAsia="en-US" w:bidi="ar-SA"/>
      </w:rPr>
    </w:lvl>
  </w:abstractNum>
  <w:abstractNum w:abstractNumId="5" w15:restartNumberingAfterBreak="0">
    <w:nsid w:val="1BCC0D45"/>
    <w:multiLevelType w:val="hybridMultilevel"/>
    <w:tmpl w:val="CCC669CE"/>
    <w:lvl w:ilvl="0" w:tplc="35C894FA">
      <w:start w:val="1"/>
      <w:numFmt w:val="decimal"/>
      <w:lvlText w:val="%1."/>
      <w:lvlJc w:val="left"/>
      <w:pPr>
        <w:ind w:left="814" w:hanging="360"/>
      </w:pPr>
      <w:rPr>
        <w:rFonts w:hint="default"/>
      </w:rPr>
    </w:lvl>
    <w:lvl w:ilvl="1" w:tplc="20000019" w:tentative="1">
      <w:start w:val="1"/>
      <w:numFmt w:val="lowerLetter"/>
      <w:lvlText w:val="%2."/>
      <w:lvlJc w:val="left"/>
      <w:pPr>
        <w:ind w:left="1534" w:hanging="360"/>
      </w:pPr>
    </w:lvl>
    <w:lvl w:ilvl="2" w:tplc="2000001B" w:tentative="1">
      <w:start w:val="1"/>
      <w:numFmt w:val="lowerRoman"/>
      <w:lvlText w:val="%3."/>
      <w:lvlJc w:val="right"/>
      <w:pPr>
        <w:ind w:left="2254" w:hanging="180"/>
      </w:pPr>
    </w:lvl>
    <w:lvl w:ilvl="3" w:tplc="2000000F" w:tentative="1">
      <w:start w:val="1"/>
      <w:numFmt w:val="decimal"/>
      <w:lvlText w:val="%4."/>
      <w:lvlJc w:val="left"/>
      <w:pPr>
        <w:ind w:left="2974" w:hanging="360"/>
      </w:pPr>
    </w:lvl>
    <w:lvl w:ilvl="4" w:tplc="20000019" w:tentative="1">
      <w:start w:val="1"/>
      <w:numFmt w:val="lowerLetter"/>
      <w:lvlText w:val="%5."/>
      <w:lvlJc w:val="left"/>
      <w:pPr>
        <w:ind w:left="3694" w:hanging="360"/>
      </w:pPr>
    </w:lvl>
    <w:lvl w:ilvl="5" w:tplc="2000001B" w:tentative="1">
      <w:start w:val="1"/>
      <w:numFmt w:val="lowerRoman"/>
      <w:lvlText w:val="%6."/>
      <w:lvlJc w:val="right"/>
      <w:pPr>
        <w:ind w:left="4414" w:hanging="180"/>
      </w:pPr>
    </w:lvl>
    <w:lvl w:ilvl="6" w:tplc="2000000F" w:tentative="1">
      <w:start w:val="1"/>
      <w:numFmt w:val="decimal"/>
      <w:lvlText w:val="%7."/>
      <w:lvlJc w:val="left"/>
      <w:pPr>
        <w:ind w:left="5134" w:hanging="360"/>
      </w:pPr>
    </w:lvl>
    <w:lvl w:ilvl="7" w:tplc="20000019" w:tentative="1">
      <w:start w:val="1"/>
      <w:numFmt w:val="lowerLetter"/>
      <w:lvlText w:val="%8."/>
      <w:lvlJc w:val="left"/>
      <w:pPr>
        <w:ind w:left="5854" w:hanging="360"/>
      </w:pPr>
    </w:lvl>
    <w:lvl w:ilvl="8" w:tplc="2000001B" w:tentative="1">
      <w:start w:val="1"/>
      <w:numFmt w:val="lowerRoman"/>
      <w:lvlText w:val="%9."/>
      <w:lvlJc w:val="right"/>
      <w:pPr>
        <w:ind w:left="6574" w:hanging="180"/>
      </w:pPr>
    </w:lvl>
  </w:abstractNum>
  <w:abstractNum w:abstractNumId="6" w15:restartNumberingAfterBreak="0">
    <w:nsid w:val="1DA048ED"/>
    <w:multiLevelType w:val="hybridMultilevel"/>
    <w:tmpl w:val="F1B68C4C"/>
    <w:lvl w:ilvl="0" w:tplc="CBEA69C6">
      <w:start w:val="1"/>
      <w:numFmt w:val="lowerLetter"/>
      <w:lvlText w:val="%1)"/>
      <w:lvlJc w:val="left"/>
      <w:pPr>
        <w:ind w:left="44" w:hanging="190"/>
      </w:pPr>
      <w:rPr>
        <w:rFonts w:ascii="Times New Roman" w:eastAsia="Times New Roman" w:hAnsi="Times New Roman" w:cs="Times New Roman" w:hint="default"/>
        <w:spacing w:val="-1"/>
        <w:w w:val="99"/>
        <w:sz w:val="18"/>
        <w:szCs w:val="18"/>
        <w:lang w:val="kk-KZ" w:eastAsia="en-US" w:bidi="ar-SA"/>
      </w:rPr>
    </w:lvl>
    <w:lvl w:ilvl="1" w:tplc="660A1676">
      <w:numFmt w:val="bullet"/>
      <w:lvlText w:val="•"/>
      <w:lvlJc w:val="left"/>
      <w:pPr>
        <w:ind w:left="1017" w:hanging="190"/>
      </w:pPr>
      <w:rPr>
        <w:lang w:val="kk-KZ" w:eastAsia="en-US" w:bidi="ar-SA"/>
      </w:rPr>
    </w:lvl>
    <w:lvl w:ilvl="2" w:tplc="F0384722">
      <w:numFmt w:val="bullet"/>
      <w:lvlText w:val="•"/>
      <w:lvlJc w:val="left"/>
      <w:pPr>
        <w:ind w:left="1995" w:hanging="190"/>
      </w:pPr>
      <w:rPr>
        <w:lang w:val="kk-KZ" w:eastAsia="en-US" w:bidi="ar-SA"/>
      </w:rPr>
    </w:lvl>
    <w:lvl w:ilvl="3" w:tplc="4156D952">
      <w:numFmt w:val="bullet"/>
      <w:lvlText w:val="•"/>
      <w:lvlJc w:val="left"/>
      <w:pPr>
        <w:ind w:left="2973" w:hanging="190"/>
      </w:pPr>
      <w:rPr>
        <w:lang w:val="kk-KZ" w:eastAsia="en-US" w:bidi="ar-SA"/>
      </w:rPr>
    </w:lvl>
    <w:lvl w:ilvl="4" w:tplc="AACCFF24">
      <w:numFmt w:val="bullet"/>
      <w:lvlText w:val="•"/>
      <w:lvlJc w:val="left"/>
      <w:pPr>
        <w:ind w:left="3950" w:hanging="190"/>
      </w:pPr>
      <w:rPr>
        <w:lang w:val="kk-KZ" w:eastAsia="en-US" w:bidi="ar-SA"/>
      </w:rPr>
    </w:lvl>
    <w:lvl w:ilvl="5" w:tplc="9954C872">
      <w:numFmt w:val="bullet"/>
      <w:lvlText w:val="•"/>
      <w:lvlJc w:val="left"/>
      <w:pPr>
        <w:ind w:left="4928" w:hanging="190"/>
      </w:pPr>
      <w:rPr>
        <w:lang w:val="kk-KZ" w:eastAsia="en-US" w:bidi="ar-SA"/>
      </w:rPr>
    </w:lvl>
    <w:lvl w:ilvl="6" w:tplc="659C942C">
      <w:numFmt w:val="bullet"/>
      <w:lvlText w:val="•"/>
      <w:lvlJc w:val="left"/>
      <w:pPr>
        <w:ind w:left="5906" w:hanging="190"/>
      </w:pPr>
      <w:rPr>
        <w:lang w:val="kk-KZ" w:eastAsia="en-US" w:bidi="ar-SA"/>
      </w:rPr>
    </w:lvl>
    <w:lvl w:ilvl="7" w:tplc="BEDA4EAC">
      <w:numFmt w:val="bullet"/>
      <w:lvlText w:val="•"/>
      <w:lvlJc w:val="left"/>
      <w:pPr>
        <w:ind w:left="6883" w:hanging="190"/>
      </w:pPr>
      <w:rPr>
        <w:lang w:val="kk-KZ" w:eastAsia="en-US" w:bidi="ar-SA"/>
      </w:rPr>
    </w:lvl>
    <w:lvl w:ilvl="8" w:tplc="AF5851C4">
      <w:numFmt w:val="bullet"/>
      <w:lvlText w:val="•"/>
      <w:lvlJc w:val="left"/>
      <w:pPr>
        <w:ind w:left="7861" w:hanging="190"/>
      </w:pPr>
      <w:rPr>
        <w:lang w:val="kk-KZ" w:eastAsia="en-US" w:bidi="ar-SA"/>
      </w:rPr>
    </w:lvl>
  </w:abstractNum>
  <w:abstractNum w:abstractNumId="7" w15:restartNumberingAfterBreak="0">
    <w:nsid w:val="21E456D5"/>
    <w:multiLevelType w:val="hybridMultilevel"/>
    <w:tmpl w:val="DBD4FC36"/>
    <w:lvl w:ilvl="0" w:tplc="37C4D826">
      <w:start w:val="1"/>
      <w:numFmt w:val="decimal"/>
      <w:lvlText w:val="%1)"/>
      <w:lvlJc w:val="left"/>
      <w:pPr>
        <w:ind w:left="560" w:hanging="219"/>
      </w:pPr>
      <w:rPr>
        <w:rFonts w:ascii="Times New Roman" w:eastAsia="Times New Roman" w:hAnsi="Times New Roman" w:cs="Times New Roman" w:hint="default"/>
        <w:w w:val="99"/>
        <w:sz w:val="20"/>
        <w:szCs w:val="20"/>
        <w:lang w:val="kk-KZ" w:eastAsia="en-US" w:bidi="ar-SA"/>
      </w:rPr>
    </w:lvl>
    <w:lvl w:ilvl="1" w:tplc="D050294A">
      <w:numFmt w:val="bullet"/>
      <w:lvlText w:val="•"/>
      <w:lvlJc w:val="left"/>
      <w:pPr>
        <w:ind w:left="1670" w:hanging="219"/>
      </w:pPr>
      <w:rPr>
        <w:lang w:val="kk-KZ" w:eastAsia="en-US" w:bidi="ar-SA"/>
      </w:rPr>
    </w:lvl>
    <w:lvl w:ilvl="2" w:tplc="70EC8F7E">
      <w:numFmt w:val="bullet"/>
      <w:lvlText w:val="•"/>
      <w:lvlJc w:val="left"/>
      <w:pPr>
        <w:ind w:left="2780" w:hanging="219"/>
      </w:pPr>
      <w:rPr>
        <w:lang w:val="kk-KZ" w:eastAsia="en-US" w:bidi="ar-SA"/>
      </w:rPr>
    </w:lvl>
    <w:lvl w:ilvl="3" w:tplc="514432FC">
      <w:numFmt w:val="bullet"/>
      <w:lvlText w:val="•"/>
      <w:lvlJc w:val="left"/>
      <w:pPr>
        <w:ind w:left="3890" w:hanging="219"/>
      </w:pPr>
      <w:rPr>
        <w:lang w:val="kk-KZ" w:eastAsia="en-US" w:bidi="ar-SA"/>
      </w:rPr>
    </w:lvl>
    <w:lvl w:ilvl="4" w:tplc="53E4E606">
      <w:numFmt w:val="bullet"/>
      <w:lvlText w:val="•"/>
      <w:lvlJc w:val="left"/>
      <w:pPr>
        <w:ind w:left="5000" w:hanging="219"/>
      </w:pPr>
      <w:rPr>
        <w:lang w:val="kk-KZ" w:eastAsia="en-US" w:bidi="ar-SA"/>
      </w:rPr>
    </w:lvl>
    <w:lvl w:ilvl="5" w:tplc="2508EA6A">
      <w:numFmt w:val="bullet"/>
      <w:lvlText w:val="•"/>
      <w:lvlJc w:val="left"/>
      <w:pPr>
        <w:ind w:left="6110" w:hanging="219"/>
      </w:pPr>
      <w:rPr>
        <w:lang w:val="kk-KZ" w:eastAsia="en-US" w:bidi="ar-SA"/>
      </w:rPr>
    </w:lvl>
    <w:lvl w:ilvl="6" w:tplc="7CD44580">
      <w:numFmt w:val="bullet"/>
      <w:lvlText w:val="•"/>
      <w:lvlJc w:val="left"/>
      <w:pPr>
        <w:ind w:left="7220" w:hanging="219"/>
      </w:pPr>
      <w:rPr>
        <w:lang w:val="kk-KZ" w:eastAsia="en-US" w:bidi="ar-SA"/>
      </w:rPr>
    </w:lvl>
    <w:lvl w:ilvl="7" w:tplc="A5506E56">
      <w:numFmt w:val="bullet"/>
      <w:lvlText w:val="•"/>
      <w:lvlJc w:val="left"/>
      <w:pPr>
        <w:ind w:left="8330" w:hanging="219"/>
      </w:pPr>
      <w:rPr>
        <w:lang w:val="kk-KZ" w:eastAsia="en-US" w:bidi="ar-SA"/>
      </w:rPr>
    </w:lvl>
    <w:lvl w:ilvl="8" w:tplc="7BF6015E">
      <w:numFmt w:val="bullet"/>
      <w:lvlText w:val="•"/>
      <w:lvlJc w:val="left"/>
      <w:pPr>
        <w:ind w:left="9440" w:hanging="219"/>
      </w:pPr>
      <w:rPr>
        <w:lang w:val="kk-KZ" w:eastAsia="en-US" w:bidi="ar-SA"/>
      </w:rPr>
    </w:lvl>
  </w:abstractNum>
  <w:abstractNum w:abstractNumId="8" w15:restartNumberingAfterBreak="0">
    <w:nsid w:val="2E287FC2"/>
    <w:multiLevelType w:val="hybridMultilevel"/>
    <w:tmpl w:val="195E7EF6"/>
    <w:lvl w:ilvl="0" w:tplc="1BF874C0">
      <w:numFmt w:val="bullet"/>
      <w:lvlText w:val="-"/>
      <w:lvlJc w:val="left"/>
      <w:pPr>
        <w:ind w:left="93" w:hanging="119"/>
      </w:pPr>
      <w:rPr>
        <w:rFonts w:ascii="Times New Roman" w:eastAsia="Times New Roman" w:hAnsi="Times New Roman" w:cs="Times New Roman" w:hint="default"/>
        <w:w w:val="127"/>
        <w:sz w:val="16"/>
        <w:szCs w:val="16"/>
        <w:lang w:val="kk-KZ" w:eastAsia="en-US" w:bidi="ar-SA"/>
      </w:rPr>
    </w:lvl>
    <w:lvl w:ilvl="1" w:tplc="59769C34">
      <w:numFmt w:val="bullet"/>
      <w:lvlText w:val="•"/>
      <w:lvlJc w:val="left"/>
      <w:pPr>
        <w:ind w:left="942" w:hanging="119"/>
      </w:pPr>
      <w:rPr>
        <w:lang w:val="kk-KZ" w:eastAsia="en-US" w:bidi="ar-SA"/>
      </w:rPr>
    </w:lvl>
    <w:lvl w:ilvl="2" w:tplc="FCA85AF6">
      <w:numFmt w:val="bullet"/>
      <w:lvlText w:val="•"/>
      <w:lvlJc w:val="left"/>
      <w:pPr>
        <w:ind w:left="1785" w:hanging="119"/>
      </w:pPr>
      <w:rPr>
        <w:lang w:val="kk-KZ" w:eastAsia="en-US" w:bidi="ar-SA"/>
      </w:rPr>
    </w:lvl>
    <w:lvl w:ilvl="3" w:tplc="18EEC29E">
      <w:numFmt w:val="bullet"/>
      <w:lvlText w:val="•"/>
      <w:lvlJc w:val="left"/>
      <w:pPr>
        <w:ind w:left="2627" w:hanging="119"/>
      </w:pPr>
      <w:rPr>
        <w:lang w:val="kk-KZ" w:eastAsia="en-US" w:bidi="ar-SA"/>
      </w:rPr>
    </w:lvl>
    <w:lvl w:ilvl="4" w:tplc="C5BC5BBE">
      <w:numFmt w:val="bullet"/>
      <w:lvlText w:val="•"/>
      <w:lvlJc w:val="left"/>
      <w:pPr>
        <w:ind w:left="3470" w:hanging="119"/>
      </w:pPr>
      <w:rPr>
        <w:lang w:val="kk-KZ" w:eastAsia="en-US" w:bidi="ar-SA"/>
      </w:rPr>
    </w:lvl>
    <w:lvl w:ilvl="5" w:tplc="20C811E4">
      <w:numFmt w:val="bullet"/>
      <w:lvlText w:val="•"/>
      <w:lvlJc w:val="left"/>
      <w:pPr>
        <w:ind w:left="4312" w:hanging="119"/>
      </w:pPr>
      <w:rPr>
        <w:lang w:val="kk-KZ" w:eastAsia="en-US" w:bidi="ar-SA"/>
      </w:rPr>
    </w:lvl>
    <w:lvl w:ilvl="6" w:tplc="9FDC591A">
      <w:numFmt w:val="bullet"/>
      <w:lvlText w:val="•"/>
      <w:lvlJc w:val="left"/>
      <w:pPr>
        <w:ind w:left="5155" w:hanging="119"/>
      </w:pPr>
      <w:rPr>
        <w:lang w:val="kk-KZ" w:eastAsia="en-US" w:bidi="ar-SA"/>
      </w:rPr>
    </w:lvl>
    <w:lvl w:ilvl="7" w:tplc="B2B2C960">
      <w:numFmt w:val="bullet"/>
      <w:lvlText w:val="•"/>
      <w:lvlJc w:val="left"/>
      <w:pPr>
        <w:ind w:left="5997" w:hanging="119"/>
      </w:pPr>
      <w:rPr>
        <w:lang w:val="kk-KZ" w:eastAsia="en-US" w:bidi="ar-SA"/>
      </w:rPr>
    </w:lvl>
    <w:lvl w:ilvl="8" w:tplc="24006CB8">
      <w:numFmt w:val="bullet"/>
      <w:lvlText w:val="•"/>
      <w:lvlJc w:val="left"/>
      <w:pPr>
        <w:ind w:left="6840" w:hanging="119"/>
      </w:pPr>
      <w:rPr>
        <w:lang w:val="kk-KZ" w:eastAsia="en-US" w:bidi="ar-SA"/>
      </w:rPr>
    </w:lvl>
  </w:abstractNum>
  <w:abstractNum w:abstractNumId="9" w15:restartNumberingAfterBreak="0">
    <w:nsid w:val="3496188B"/>
    <w:multiLevelType w:val="hybridMultilevel"/>
    <w:tmpl w:val="7CAEA8D0"/>
    <w:lvl w:ilvl="0" w:tplc="F6A0FA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F1149F"/>
    <w:multiLevelType w:val="hybridMultilevel"/>
    <w:tmpl w:val="947CED0C"/>
    <w:lvl w:ilvl="0" w:tplc="8D0A5D98">
      <w:start w:val="1"/>
      <w:numFmt w:val="decimal"/>
      <w:lvlText w:val="%1)"/>
      <w:lvlJc w:val="left"/>
      <w:pPr>
        <w:ind w:left="669" w:hanging="228"/>
      </w:pPr>
      <w:rPr>
        <w:rFonts w:ascii="Times New Roman" w:eastAsia="Times New Roman" w:hAnsi="Times New Roman" w:cs="Times New Roman" w:hint="default"/>
        <w:w w:val="99"/>
        <w:sz w:val="21"/>
        <w:szCs w:val="21"/>
        <w:lang w:val="kk-KZ" w:eastAsia="en-US" w:bidi="ar-SA"/>
      </w:rPr>
    </w:lvl>
    <w:lvl w:ilvl="1" w:tplc="077A57F2">
      <w:numFmt w:val="bullet"/>
      <w:lvlText w:val="•"/>
      <w:lvlJc w:val="left"/>
      <w:pPr>
        <w:ind w:left="1473" w:hanging="228"/>
      </w:pPr>
      <w:rPr>
        <w:lang w:val="kk-KZ" w:eastAsia="en-US" w:bidi="ar-SA"/>
      </w:rPr>
    </w:lvl>
    <w:lvl w:ilvl="2" w:tplc="354613DA">
      <w:numFmt w:val="bullet"/>
      <w:lvlText w:val="•"/>
      <w:lvlJc w:val="left"/>
      <w:pPr>
        <w:ind w:left="2286" w:hanging="228"/>
      </w:pPr>
      <w:rPr>
        <w:lang w:val="kk-KZ" w:eastAsia="en-US" w:bidi="ar-SA"/>
      </w:rPr>
    </w:lvl>
    <w:lvl w:ilvl="3" w:tplc="E6DE8816">
      <w:numFmt w:val="bullet"/>
      <w:lvlText w:val="•"/>
      <w:lvlJc w:val="left"/>
      <w:pPr>
        <w:ind w:left="3099" w:hanging="228"/>
      </w:pPr>
      <w:rPr>
        <w:lang w:val="kk-KZ" w:eastAsia="en-US" w:bidi="ar-SA"/>
      </w:rPr>
    </w:lvl>
    <w:lvl w:ilvl="4" w:tplc="27C03860">
      <w:numFmt w:val="bullet"/>
      <w:lvlText w:val="•"/>
      <w:lvlJc w:val="left"/>
      <w:pPr>
        <w:ind w:left="3912" w:hanging="228"/>
      </w:pPr>
      <w:rPr>
        <w:lang w:val="kk-KZ" w:eastAsia="en-US" w:bidi="ar-SA"/>
      </w:rPr>
    </w:lvl>
    <w:lvl w:ilvl="5" w:tplc="4A3E7B58">
      <w:numFmt w:val="bullet"/>
      <w:lvlText w:val="•"/>
      <w:lvlJc w:val="left"/>
      <w:pPr>
        <w:ind w:left="4725" w:hanging="228"/>
      </w:pPr>
      <w:rPr>
        <w:lang w:val="kk-KZ" w:eastAsia="en-US" w:bidi="ar-SA"/>
      </w:rPr>
    </w:lvl>
    <w:lvl w:ilvl="6" w:tplc="6840C0E2">
      <w:numFmt w:val="bullet"/>
      <w:lvlText w:val="•"/>
      <w:lvlJc w:val="left"/>
      <w:pPr>
        <w:ind w:left="5538" w:hanging="228"/>
      </w:pPr>
      <w:rPr>
        <w:lang w:val="kk-KZ" w:eastAsia="en-US" w:bidi="ar-SA"/>
      </w:rPr>
    </w:lvl>
    <w:lvl w:ilvl="7" w:tplc="1DF6B5FC">
      <w:numFmt w:val="bullet"/>
      <w:lvlText w:val="•"/>
      <w:lvlJc w:val="left"/>
      <w:pPr>
        <w:ind w:left="6351" w:hanging="228"/>
      </w:pPr>
      <w:rPr>
        <w:lang w:val="kk-KZ" w:eastAsia="en-US" w:bidi="ar-SA"/>
      </w:rPr>
    </w:lvl>
    <w:lvl w:ilvl="8" w:tplc="3A88F702">
      <w:numFmt w:val="bullet"/>
      <w:lvlText w:val="•"/>
      <w:lvlJc w:val="left"/>
      <w:pPr>
        <w:ind w:left="7164" w:hanging="228"/>
      </w:pPr>
      <w:rPr>
        <w:lang w:val="kk-KZ" w:eastAsia="en-US" w:bidi="ar-SA"/>
      </w:rPr>
    </w:lvl>
  </w:abstractNum>
  <w:abstractNum w:abstractNumId="11" w15:restartNumberingAfterBreak="0">
    <w:nsid w:val="47001251"/>
    <w:multiLevelType w:val="hybridMultilevel"/>
    <w:tmpl w:val="9D1AA01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2" w15:restartNumberingAfterBreak="0">
    <w:nsid w:val="48E82D4D"/>
    <w:multiLevelType w:val="multilevel"/>
    <w:tmpl w:val="5C6E7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1E3BFE"/>
    <w:multiLevelType w:val="multilevel"/>
    <w:tmpl w:val="99F60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481A4E"/>
    <w:multiLevelType w:val="hybridMultilevel"/>
    <w:tmpl w:val="BDE0B6B2"/>
    <w:lvl w:ilvl="0" w:tplc="67220B16">
      <w:start w:val="1"/>
      <w:numFmt w:val="decimal"/>
      <w:lvlText w:val="%1."/>
      <w:lvlJc w:val="left"/>
      <w:pPr>
        <w:ind w:left="1028" w:hanging="213"/>
      </w:pPr>
      <w:rPr>
        <w:rFonts w:ascii="Times New Roman" w:eastAsia="Times New Roman" w:hAnsi="Times New Roman" w:cs="Times New Roman" w:hint="default"/>
        <w:b w:val="0"/>
        <w:bCs w:val="0"/>
        <w:i w:val="0"/>
        <w:iCs w:val="0"/>
        <w:spacing w:val="1"/>
        <w:w w:val="100"/>
        <w:sz w:val="26"/>
        <w:szCs w:val="26"/>
        <w:lang w:val="kk-KZ" w:eastAsia="en-US" w:bidi="ar-SA"/>
      </w:rPr>
    </w:lvl>
    <w:lvl w:ilvl="1" w:tplc="B5A05194">
      <w:numFmt w:val="bullet"/>
      <w:lvlText w:val="•"/>
      <w:lvlJc w:val="left"/>
      <w:pPr>
        <w:ind w:left="1902" w:hanging="213"/>
      </w:pPr>
      <w:rPr>
        <w:lang w:val="kk-KZ" w:eastAsia="en-US" w:bidi="ar-SA"/>
      </w:rPr>
    </w:lvl>
    <w:lvl w:ilvl="2" w:tplc="2F10C570">
      <w:numFmt w:val="bullet"/>
      <w:lvlText w:val="•"/>
      <w:lvlJc w:val="left"/>
      <w:pPr>
        <w:ind w:left="2784" w:hanging="213"/>
      </w:pPr>
      <w:rPr>
        <w:lang w:val="kk-KZ" w:eastAsia="en-US" w:bidi="ar-SA"/>
      </w:rPr>
    </w:lvl>
    <w:lvl w:ilvl="3" w:tplc="D542DB64">
      <w:numFmt w:val="bullet"/>
      <w:lvlText w:val="•"/>
      <w:lvlJc w:val="left"/>
      <w:pPr>
        <w:ind w:left="3667" w:hanging="213"/>
      </w:pPr>
      <w:rPr>
        <w:lang w:val="kk-KZ" w:eastAsia="en-US" w:bidi="ar-SA"/>
      </w:rPr>
    </w:lvl>
    <w:lvl w:ilvl="4" w:tplc="4948AA94">
      <w:numFmt w:val="bullet"/>
      <w:lvlText w:val="•"/>
      <w:lvlJc w:val="left"/>
      <w:pPr>
        <w:ind w:left="4549" w:hanging="213"/>
      </w:pPr>
      <w:rPr>
        <w:lang w:val="kk-KZ" w:eastAsia="en-US" w:bidi="ar-SA"/>
      </w:rPr>
    </w:lvl>
    <w:lvl w:ilvl="5" w:tplc="77AA4664">
      <w:numFmt w:val="bullet"/>
      <w:lvlText w:val="•"/>
      <w:lvlJc w:val="left"/>
      <w:pPr>
        <w:ind w:left="5432" w:hanging="213"/>
      </w:pPr>
      <w:rPr>
        <w:lang w:val="kk-KZ" w:eastAsia="en-US" w:bidi="ar-SA"/>
      </w:rPr>
    </w:lvl>
    <w:lvl w:ilvl="6" w:tplc="C7628EB6">
      <w:numFmt w:val="bullet"/>
      <w:lvlText w:val="•"/>
      <w:lvlJc w:val="left"/>
      <w:pPr>
        <w:ind w:left="6314" w:hanging="213"/>
      </w:pPr>
      <w:rPr>
        <w:lang w:val="kk-KZ" w:eastAsia="en-US" w:bidi="ar-SA"/>
      </w:rPr>
    </w:lvl>
    <w:lvl w:ilvl="7" w:tplc="3D36AFCC">
      <w:numFmt w:val="bullet"/>
      <w:lvlText w:val="•"/>
      <w:lvlJc w:val="left"/>
      <w:pPr>
        <w:ind w:left="7196" w:hanging="213"/>
      </w:pPr>
      <w:rPr>
        <w:lang w:val="kk-KZ" w:eastAsia="en-US" w:bidi="ar-SA"/>
      </w:rPr>
    </w:lvl>
    <w:lvl w:ilvl="8" w:tplc="98B4A94A">
      <w:numFmt w:val="bullet"/>
      <w:lvlText w:val="•"/>
      <w:lvlJc w:val="left"/>
      <w:pPr>
        <w:ind w:left="8079" w:hanging="213"/>
      </w:pPr>
      <w:rPr>
        <w:lang w:val="kk-KZ" w:eastAsia="en-US" w:bidi="ar-SA"/>
      </w:rPr>
    </w:lvl>
  </w:abstractNum>
  <w:abstractNum w:abstractNumId="15" w15:restartNumberingAfterBreak="0">
    <w:nsid w:val="4F763AB0"/>
    <w:multiLevelType w:val="hybridMultilevel"/>
    <w:tmpl w:val="B73049D0"/>
    <w:lvl w:ilvl="0" w:tplc="205CC7A6">
      <w:start w:val="1"/>
      <w:numFmt w:val="decimal"/>
      <w:lvlText w:val="%1."/>
      <w:lvlJc w:val="left"/>
      <w:pPr>
        <w:ind w:left="1444" w:hanging="990"/>
      </w:pPr>
      <w:rPr>
        <w:rFonts w:hint="default"/>
      </w:rPr>
    </w:lvl>
    <w:lvl w:ilvl="1" w:tplc="20000019" w:tentative="1">
      <w:start w:val="1"/>
      <w:numFmt w:val="lowerLetter"/>
      <w:lvlText w:val="%2."/>
      <w:lvlJc w:val="left"/>
      <w:pPr>
        <w:ind w:left="1534" w:hanging="360"/>
      </w:pPr>
    </w:lvl>
    <w:lvl w:ilvl="2" w:tplc="2000001B" w:tentative="1">
      <w:start w:val="1"/>
      <w:numFmt w:val="lowerRoman"/>
      <w:lvlText w:val="%3."/>
      <w:lvlJc w:val="right"/>
      <w:pPr>
        <w:ind w:left="2254" w:hanging="180"/>
      </w:pPr>
    </w:lvl>
    <w:lvl w:ilvl="3" w:tplc="2000000F" w:tentative="1">
      <w:start w:val="1"/>
      <w:numFmt w:val="decimal"/>
      <w:lvlText w:val="%4."/>
      <w:lvlJc w:val="left"/>
      <w:pPr>
        <w:ind w:left="2974" w:hanging="360"/>
      </w:pPr>
    </w:lvl>
    <w:lvl w:ilvl="4" w:tplc="20000019" w:tentative="1">
      <w:start w:val="1"/>
      <w:numFmt w:val="lowerLetter"/>
      <w:lvlText w:val="%5."/>
      <w:lvlJc w:val="left"/>
      <w:pPr>
        <w:ind w:left="3694" w:hanging="360"/>
      </w:pPr>
    </w:lvl>
    <w:lvl w:ilvl="5" w:tplc="2000001B" w:tentative="1">
      <w:start w:val="1"/>
      <w:numFmt w:val="lowerRoman"/>
      <w:lvlText w:val="%6."/>
      <w:lvlJc w:val="right"/>
      <w:pPr>
        <w:ind w:left="4414" w:hanging="180"/>
      </w:pPr>
    </w:lvl>
    <w:lvl w:ilvl="6" w:tplc="2000000F" w:tentative="1">
      <w:start w:val="1"/>
      <w:numFmt w:val="decimal"/>
      <w:lvlText w:val="%7."/>
      <w:lvlJc w:val="left"/>
      <w:pPr>
        <w:ind w:left="5134" w:hanging="360"/>
      </w:pPr>
    </w:lvl>
    <w:lvl w:ilvl="7" w:tplc="20000019" w:tentative="1">
      <w:start w:val="1"/>
      <w:numFmt w:val="lowerLetter"/>
      <w:lvlText w:val="%8."/>
      <w:lvlJc w:val="left"/>
      <w:pPr>
        <w:ind w:left="5854" w:hanging="360"/>
      </w:pPr>
    </w:lvl>
    <w:lvl w:ilvl="8" w:tplc="2000001B" w:tentative="1">
      <w:start w:val="1"/>
      <w:numFmt w:val="lowerRoman"/>
      <w:lvlText w:val="%9."/>
      <w:lvlJc w:val="right"/>
      <w:pPr>
        <w:ind w:left="6574" w:hanging="180"/>
      </w:pPr>
    </w:lvl>
  </w:abstractNum>
  <w:abstractNum w:abstractNumId="16" w15:restartNumberingAfterBreak="0">
    <w:nsid w:val="590D0F4D"/>
    <w:multiLevelType w:val="hybridMultilevel"/>
    <w:tmpl w:val="A4CA4A58"/>
    <w:lvl w:ilvl="0" w:tplc="FEDCF466">
      <w:start w:val="1"/>
      <w:numFmt w:val="decimal"/>
      <w:lvlText w:val="%1."/>
      <w:lvlJc w:val="left"/>
      <w:pPr>
        <w:ind w:left="814" w:hanging="360"/>
      </w:pPr>
      <w:rPr>
        <w:rFonts w:hint="default"/>
      </w:rPr>
    </w:lvl>
    <w:lvl w:ilvl="1" w:tplc="20000019" w:tentative="1">
      <w:start w:val="1"/>
      <w:numFmt w:val="lowerLetter"/>
      <w:lvlText w:val="%2."/>
      <w:lvlJc w:val="left"/>
      <w:pPr>
        <w:ind w:left="1534" w:hanging="360"/>
      </w:pPr>
    </w:lvl>
    <w:lvl w:ilvl="2" w:tplc="2000001B" w:tentative="1">
      <w:start w:val="1"/>
      <w:numFmt w:val="lowerRoman"/>
      <w:lvlText w:val="%3."/>
      <w:lvlJc w:val="right"/>
      <w:pPr>
        <w:ind w:left="2254" w:hanging="180"/>
      </w:pPr>
    </w:lvl>
    <w:lvl w:ilvl="3" w:tplc="2000000F" w:tentative="1">
      <w:start w:val="1"/>
      <w:numFmt w:val="decimal"/>
      <w:lvlText w:val="%4."/>
      <w:lvlJc w:val="left"/>
      <w:pPr>
        <w:ind w:left="2974" w:hanging="360"/>
      </w:pPr>
    </w:lvl>
    <w:lvl w:ilvl="4" w:tplc="20000019" w:tentative="1">
      <w:start w:val="1"/>
      <w:numFmt w:val="lowerLetter"/>
      <w:lvlText w:val="%5."/>
      <w:lvlJc w:val="left"/>
      <w:pPr>
        <w:ind w:left="3694" w:hanging="360"/>
      </w:pPr>
    </w:lvl>
    <w:lvl w:ilvl="5" w:tplc="2000001B" w:tentative="1">
      <w:start w:val="1"/>
      <w:numFmt w:val="lowerRoman"/>
      <w:lvlText w:val="%6."/>
      <w:lvlJc w:val="right"/>
      <w:pPr>
        <w:ind w:left="4414" w:hanging="180"/>
      </w:pPr>
    </w:lvl>
    <w:lvl w:ilvl="6" w:tplc="2000000F" w:tentative="1">
      <w:start w:val="1"/>
      <w:numFmt w:val="decimal"/>
      <w:lvlText w:val="%7."/>
      <w:lvlJc w:val="left"/>
      <w:pPr>
        <w:ind w:left="5134" w:hanging="360"/>
      </w:pPr>
    </w:lvl>
    <w:lvl w:ilvl="7" w:tplc="20000019" w:tentative="1">
      <w:start w:val="1"/>
      <w:numFmt w:val="lowerLetter"/>
      <w:lvlText w:val="%8."/>
      <w:lvlJc w:val="left"/>
      <w:pPr>
        <w:ind w:left="5854" w:hanging="360"/>
      </w:pPr>
    </w:lvl>
    <w:lvl w:ilvl="8" w:tplc="2000001B" w:tentative="1">
      <w:start w:val="1"/>
      <w:numFmt w:val="lowerRoman"/>
      <w:lvlText w:val="%9."/>
      <w:lvlJc w:val="right"/>
      <w:pPr>
        <w:ind w:left="6574" w:hanging="180"/>
      </w:pPr>
    </w:lvl>
  </w:abstractNum>
  <w:abstractNum w:abstractNumId="17" w15:restartNumberingAfterBreak="0">
    <w:nsid w:val="5A720FF4"/>
    <w:multiLevelType w:val="hybridMultilevel"/>
    <w:tmpl w:val="6F16240E"/>
    <w:lvl w:ilvl="0" w:tplc="84202E48">
      <w:start w:val="57"/>
      <w:numFmt w:val="decimal"/>
      <w:lvlText w:val="%1."/>
      <w:lvlJc w:val="left"/>
      <w:pPr>
        <w:ind w:left="93" w:hanging="350"/>
      </w:pPr>
      <w:rPr>
        <w:rFonts w:ascii="Times New Roman" w:eastAsia="Times New Roman" w:hAnsi="Times New Roman" w:cs="Times New Roman" w:hint="default"/>
        <w:w w:val="127"/>
        <w:sz w:val="16"/>
        <w:szCs w:val="16"/>
        <w:lang w:val="kk-KZ" w:eastAsia="en-US" w:bidi="ar-SA"/>
      </w:rPr>
    </w:lvl>
    <w:lvl w:ilvl="1" w:tplc="E99A4D3A">
      <w:numFmt w:val="bullet"/>
      <w:lvlText w:val="•"/>
      <w:lvlJc w:val="left"/>
      <w:pPr>
        <w:ind w:left="942" w:hanging="350"/>
      </w:pPr>
      <w:rPr>
        <w:lang w:val="kk-KZ" w:eastAsia="en-US" w:bidi="ar-SA"/>
      </w:rPr>
    </w:lvl>
    <w:lvl w:ilvl="2" w:tplc="36B40A54">
      <w:numFmt w:val="bullet"/>
      <w:lvlText w:val="•"/>
      <w:lvlJc w:val="left"/>
      <w:pPr>
        <w:ind w:left="1785" w:hanging="350"/>
      </w:pPr>
      <w:rPr>
        <w:lang w:val="kk-KZ" w:eastAsia="en-US" w:bidi="ar-SA"/>
      </w:rPr>
    </w:lvl>
    <w:lvl w:ilvl="3" w:tplc="9E303480">
      <w:numFmt w:val="bullet"/>
      <w:lvlText w:val="•"/>
      <w:lvlJc w:val="left"/>
      <w:pPr>
        <w:ind w:left="2627" w:hanging="350"/>
      </w:pPr>
      <w:rPr>
        <w:lang w:val="kk-KZ" w:eastAsia="en-US" w:bidi="ar-SA"/>
      </w:rPr>
    </w:lvl>
    <w:lvl w:ilvl="4" w:tplc="92566B36">
      <w:numFmt w:val="bullet"/>
      <w:lvlText w:val="•"/>
      <w:lvlJc w:val="left"/>
      <w:pPr>
        <w:ind w:left="3470" w:hanging="350"/>
      </w:pPr>
      <w:rPr>
        <w:lang w:val="kk-KZ" w:eastAsia="en-US" w:bidi="ar-SA"/>
      </w:rPr>
    </w:lvl>
    <w:lvl w:ilvl="5" w:tplc="7D720088">
      <w:numFmt w:val="bullet"/>
      <w:lvlText w:val="•"/>
      <w:lvlJc w:val="left"/>
      <w:pPr>
        <w:ind w:left="4312" w:hanging="350"/>
      </w:pPr>
      <w:rPr>
        <w:lang w:val="kk-KZ" w:eastAsia="en-US" w:bidi="ar-SA"/>
      </w:rPr>
    </w:lvl>
    <w:lvl w:ilvl="6" w:tplc="DFDC9E66">
      <w:numFmt w:val="bullet"/>
      <w:lvlText w:val="•"/>
      <w:lvlJc w:val="left"/>
      <w:pPr>
        <w:ind w:left="5155" w:hanging="350"/>
      </w:pPr>
      <w:rPr>
        <w:lang w:val="kk-KZ" w:eastAsia="en-US" w:bidi="ar-SA"/>
      </w:rPr>
    </w:lvl>
    <w:lvl w:ilvl="7" w:tplc="41F6EBAE">
      <w:numFmt w:val="bullet"/>
      <w:lvlText w:val="•"/>
      <w:lvlJc w:val="left"/>
      <w:pPr>
        <w:ind w:left="5997" w:hanging="350"/>
      </w:pPr>
      <w:rPr>
        <w:lang w:val="kk-KZ" w:eastAsia="en-US" w:bidi="ar-SA"/>
      </w:rPr>
    </w:lvl>
    <w:lvl w:ilvl="8" w:tplc="1634347C">
      <w:numFmt w:val="bullet"/>
      <w:lvlText w:val="•"/>
      <w:lvlJc w:val="left"/>
      <w:pPr>
        <w:ind w:left="6840" w:hanging="350"/>
      </w:pPr>
      <w:rPr>
        <w:lang w:val="kk-KZ" w:eastAsia="en-US" w:bidi="ar-SA"/>
      </w:rPr>
    </w:lvl>
  </w:abstractNum>
  <w:abstractNum w:abstractNumId="18" w15:restartNumberingAfterBreak="0">
    <w:nsid w:val="67FD26D1"/>
    <w:multiLevelType w:val="hybridMultilevel"/>
    <w:tmpl w:val="BF78E5C4"/>
    <w:lvl w:ilvl="0" w:tplc="16B8D27C">
      <w:start w:val="1"/>
      <w:numFmt w:val="decimal"/>
      <w:lvlText w:val="%1."/>
      <w:lvlJc w:val="left"/>
      <w:pPr>
        <w:ind w:left="246" w:hanging="200"/>
      </w:pPr>
      <w:rPr>
        <w:rFonts w:ascii="Times New Roman" w:eastAsia="Times New Roman" w:hAnsi="Times New Roman" w:cs="Times New Roman" w:hint="default"/>
        <w:spacing w:val="0"/>
        <w:w w:val="99"/>
        <w:sz w:val="20"/>
        <w:szCs w:val="20"/>
        <w:lang w:val="kk-KZ" w:eastAsia="en-US" w:bidi="ar-SA"/>
      </w:rPr>
    </w:lvl>
    <w:lvl w:ilvl="1" w:tplc="79923700">
      <w:numFmt w:val="bullet"/>
      <w:lvlText w:val="•"/>
      <w:lvlJc w:val="left"/>
      <w:pPr>
        <w:ind w:left="1177" w:hanging="200"/>
      </w:pPr>
      <w:rPr>
        <w:lang w:val="kk-KZ" w:eastAsia="en-US" w:bidi="ar-SA"/>
      </w:rPr>
    </w:lvl>
    <w:lvl w:ilvl="2" w:tplc="70C474E4">
      <w:numFmt w:val="bullet"/>
      <w:lvlText w:val="•"/>
      <w:lvlJc w:val="left"/>
      <w:pPr>
        <w:ind w:left="2115" w:hanging="200"/>
      </w:pPr>
      <w:rPr>
        <w:lang w:val="kk-KZ" w:eastAsia="en-US" w:bidi="ar-SA"/>
      </w:rPr>
    </w:lvl>
    <w:lvl w:ilvl="3" w:tplc="E73C8788">
      <w:numFmt w:val="bullet"/>
      <w:lvlText w:val="•"/>
      <w:lvlJc w:val="left"/>
      <w:pPr>
        <w:ind w:left="3053" w:hanging="200"/>
      </w:pPr>
      <w:rPr>
        <w:lang w:val="kk-KZ" w:eastAsia="en-US" w:bidi="ar-SA"/>
      </w:rPr>
    </w:lvl>
    <w:lvl w:ilvl="4" w:tplc="D70EB134">
      <w:numFmt w:val="bullet"/>
      <w:lvlText w:val="•"/>
      <w:lvlJc w:val="left"/>
      <w:pPr>
        <w:ind w:left="3991" w:hanging="200"/>
      </w:pPr>
      <w:rPr>
        <w:lang w:val="kk-KZ" w:eastAsia="en-US" w:bidi="ar-SA"/>
      </w:rPr>
    </w:lvl>
    <w:lvl w:ilvl="5" w:tplc="ABA43BD2">
      <w:numFmt w:val="bullet"/>
      <w:lvlText w:val="•"/>
      <w:lvlJc w:val="left"/>
      <w:pPr>
        <w:ind w:left="4929" w:hanging="200"/>
      </w:pPr>
      <w:rPr>
        <w:lang w:val="kk-KZ" w:eastAsia="en-US" w:bidi="ar-SA"/>
      </w:rPr>
    </w:lvl>
    <w:lvl w:ilvl="6" w:tplc="2F8C805A">
      <w:numFmt w:val="bullet"/>
      <w:lvlText w:val="•"/>
      <w:lvlJc w:val="left"/>
      <w:pPr>
        <w:ind w:left="5866" w:hanging="200"/>
      </w:pPr>
      <w:rPr>
        <w:lang w:val="kk-KZ" w:eastAsia="en-US" w:bidi="ar-SA"/>
      </w:rPr>
    </w:lvl>
    <w:lvl w:ilvl="7" w:tplc="6F7E9EF0">
      <w:numFmt w:val="bullet"/>
      <w:lvlText w:val="•"/>
      <w:lvlJc w:val="left"/>
      <w:pPr>
        <w:ind w:left="6804" w:hanging="200"/>
      </w:pPr>
      <w:rPr>
        <w:lang w:val="kk-KZ" w:eastAsia="en-US" w:bidi="ar-SA"/>
      </w:rPr>
    </w:lvl>
    <w:lvl w:ilvl="8" w:tplc="C7C2088C">
      <w:numFmt w:val="bullet"/>
      <w:lvlText w:val="•"/>
      <w:lvlJc w:val="left"/>
      <w:pPr>
        <w:ind w:left="7742" w:hanging="200"/>
      </w:pPr>
      <w:rPr>
        <w:lang w:val="kk-KZ" w:eastAsia="en-US" w:bidi="ar-SA"/>
      </w:rPr>
    </w:lvl>
  </w:abstractNum>
  <w:abstractNum w:abstractNumId="19" w15:restartNumberingAfterBreak="0">
    <w:nsid w:val="6A1A421A"/>
    <w:multiLevelType w:val="hybridMultilevel"/>
    <w:tmpl w:val="36802CF8"/>
    <w:lvl w:ilvl="0" w:tplc="7DE062EC">
      <w:start w:val="6"/>
      <w:numFmt w:val="decimal"/>
      <w:lvlText w:val="%1-"/>
      <w:lvlJc w:val="left"/>
      <w:pPr>
        <w:ind w:left="210" w:hanging="169"/>
      </w:pPr>
      <w:rPr>
        <w:rFonts w:ascii="Times New Roman" w:eastAsia="Times New Roman" w:hAnsi="Times New Roman" w:cs="Times New Roman" w:hint="default"/>
        <w:b/>
        <w:bCs/>
        <w:spacing w:val="0"/>
        <w:w w:val="99"/>
        <w:sz w:val="18"/>
        <w:szCs w:val="18"/>
        <w:lang w:val="kk-KZ" w:eastAsia="en-US" w:bidi="ar-SA"/>
      </w:rPr>
    </w:lvl>
    <w:lvl w:ilvl="1" w:tplc="6478E620">
      <w:start w:val="1"/>
      <w:numFmt w:val="decimal"/>
      <w:lvlText w:val="%2."/>
      <w:lvlJc w:val="left"/>
      <w:pPr>
        <w:ind w:left="541" w:hanging="200"/>
      </w:pPr>
      <w:rPr>
        <w:rFonts w:ascii="Times New Roman" w:eastAsia="Times New Roman" w:hAnsi="Times New Roman" w:cs="Times New Roman" w:hint="default"/>
        <w:spacing w:val="0"/>
        <w:w w:val="99"/>
        <w:sz w:val="20"/>
        <w:szCs w:val="20"/>
        <w:lang w:val="kk-KZ" w:eastAsia="en-US" w:bidi="ar-SA"/>
      </w:rPr>
    </w:lvl>
    <w:lvl w:ilvl="2" w:tplc="F416ADE0">
      <w:numFmt w:val="bullet"/>
      <w:lvlText w:val="•"/>
      <w:lvlJc w:val="left"/>
      <w:pPr>
        <w:ind w:left="1775" w:hanging="200"/>
      </w:pPr>
      <w:rPr>
        <w:lang w:val="kk-KZ" w:eastAsia="en-US" w:bidi="ar-SA"/>
      </w:rPr>
    </w:lvl>
    <w:lvl w:ilvl="3" w:tplc="E744AF8E">
      <w:numFmt w:val="bullet"/>
      <w:lvlText w:val="•"/>
      <w:lvlJc w:val="left"/>
      <w:pPr>
        <w:ind w:left="3011" w:hanging="200"/>
      </w:pPr>
      <w:rPr>
        <w:lang w:val="kk-KZ" w:eastAsia="en-US" w:bidi="ar-SA"/>
      </w:rPr>
    </w:lvl>
    <w:lvl w:ilvl="4" w:tplc="4B043392">
      <w:numFmt w:val="bullet"/>
      <w:lvlText w:val="•"/>
      <w:lvlJc w:val="left"/>
      <w:pPr>
        <w:ind w:left="4247" w:hanging="200"/>
      </w:pPr>
      <w:rPr>
        <w:lang w:val="kk-KZ" w:eastAsia="en-US" w:bidi="ar-SA"/>
      </w:rPr>
    </w:lvl>
    <w:lvl w:ilvl="5" w:tplc="C46C14EA">
      <w:numFmt w:val="bullet"/>
      <w:lvlText w:val="•"/>
      <w:lvlJc w:val="left"/>
      <w:pPr>
        <w:ind w:left="5482" w:hanging="200"/>
      </w:pPr>
      <w:rPr>
        <w:lang w:val="kk-KZ" w:eastAsia="en-US" w:bidi="ar-SA"/>
      </w:rPr>
    </w:lvl>
    <w:lvl w:ilvl="6" w:tplc="9AE6DFFE">
      <w:numFmt w:val="bullet"/>
      <w:lvlText w:val="•"/>
      <w:lvlJc w:val="left"/>
      <w:pPr>
        <w:ind w:left="6718" w:hanging="200"/>
      </w:pPr>
      <w:rPr>
        <w:lang w:val="kk-KZ" w:eastAsia="en-US" w:bidi="ar-SA"/>
      </w:rPr>
    </w:lvl>
    <w:lvl w:ilvl="7" w:tplc="B6FEE6D2">
      <w:numFmt w:val="bullet"/>
      <w:lvlText w:val="•"/>
      <w:lvlJc w:val="left"/>
      <w:pPr>
        <w:ind w:left="7954" w:hanging="200"/>
      </w:pPr>
      <w:rPr>
        <w:lang w:val="kk-KZ" w:eastAsia="en-US" w:bidi="ar-SA"/>
      </w:rPr>
    </w:lvl>
    <w:lvl w:ilvl="8" w:tplc="AE928E62">
      <w:numFmt w:val="bullet"/>
      <w:lvlText w:val="•"/>
      <w:lvlJc w:val="left"/>
      <w:pPr>
        <w:ind w:left="9189" w:hanging="200"/>
      </w:pPr>
      <w:rPr>
        <w:lang w:val="kk-KZ" w:eastAsia="en-US" w:bidi="ar-SA"/>
      </w:rPr>
    </w:lvl>
  </w:abstractNum>
  <w:abstractNum w:abstractNumId="20" w15:restartNumberingAfterBreak="0">
    <w:nsid w:val="6BC95D4F"/>
    <w:multiLevelType w:val="hybridMultilevel"/>
    <w:tmpl w:val="D706B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D0A63E7"/>
    <w:multiLevelType w:val="hybridMultilevel"/>
    <w:tmpl w:val="BDD88F3A"/>
    <w:lvl w:ilvl="0" w:tplc="2BA852D0">
      <w:start w:val="3"/>
      <w:numFmt w:val="decimal"/>
      <w:lvlText w:val="%1-"/>
      <w:lvlJc w:val="left"/>
      <w:pPr>
        <w:ind w:left="93" w:hanging="171"/>
      </w:pPr>
      <w:rPr>
        <w:rFonts w:ascii="Times New Roman" w:eastAsia="Times New Roman" w:hAnsi="Times New Roman" w:cs="Times New Roman" w:hint="default"/>
        <w:b/>
        <w:bCs/>
        <w:spacing w:val="-1"/>
        <w:w w:val="127"/>
        <w:sz w:val="14"/>
        <w:szCs w:val="14"/>
        <w:lang w:val="kk-KZ" w:eastAsia="en-US" w:bidi="ar-SA"/>
      </w:rPr>
    </w:lvl>
    <w:lvl w:ilvl="1" w:tplc="852A3B86">
      <w:numFmt w:val="bullet"/>
      <w:lvlText w:val="•"/>
      <w:lvlJc w:val="left"/>
      <w:pPr>
        <w:ind w:left="942" w:hanging="171"/>
      </w:pPr>
      <w:rPr>
        <w:lang w:val="kk-KZ" w:eastAsia="en-US" w:bidi="ar-SA"/>
      </w:rPr>
    </w:lvl>
    <w:lvl w:ilvl="2" w:tplc="DFBCB2F6">
      <w:numFmt w:val="bullet"/>
      <w:lvlText w:val="•"/>
      <w:lvlJc w:val="left"/>
      <w:pPr>
        <w:ind w:left="1785" w:hanging="171"/>
      </w:pPr>
      <w:rPr>
        <w:lang w:val="kk-KZ" w:eastAsia="en-US" w:bidi="ar-SA"/>
      </w:rPr>
    </w:lvl>
    <w:lvl w:ilvl="3" w:tplc="08DC5812">
      <w:numFmt w:val="bullet"/>
      <w:lvlText w:val="•"/>
      <w:lvlJc w:val="left"/>
      <w:pPr>
        <w:ind w:left="2627" w:hanging="171"/>
      </w:pPr>
      <w:rPr>
        <w:lang w:val="kk-KZ" w:eastAsia="en-US" w:bidi="ar-SA"/>
      </w:rPr>
    </w:lvl>
    <w:lvl w:ilvl="4" w:tplc="1BE223B4">
      <w:numFmt w:val="bullet"/>
      <w:lvlText w:val="•"/>
      <w:lvlJc w:val="left"/>
      <w:pPr>
        <w:ind w:left="3470" w:hanging="171"/>
      </w:pPr>
      <w:rPr>
        <w:lang w:val="kk-KZ" w:eastAsia="en-US" w:bidi="ar-SA"/>
      </w:rPr>
    </w:lvl>
    <w:lvl w:ilvl="5" w:tplc="F50437A4">
      <w:numFmt w:val="bullet"/>
      <w:lvlText w:val="•"/>
      <w:lvlJc w:val="left"/>
      <w:pPr>
        <w:ind w:left="4312" w:hanging="171"/>
      </w:pPr>
      <w:rPr>
        <w:lang w:val="kk-KZ" w:eastAsia="en-US" w:bidi="ar-SA"/>
      </w:rPr>
    </w:lvl>
    <w:lvl w:ilvl="6" w:tplc="F7F6476A">
      <w:numFmt w:val="bullet"/>
      <w:lvlText w:val="•"/>
      <w:lvlJc w:val="left"/>
      <w:pPr>
        <w:ind w:left="5155" w:hanging="171"/>
      </w:pPr>
      <w:rPr>
        <w:lang w:val="kk-KZ" w:eastAsia="en-US" w:bidi="ar-SA"/>
      </w:rPr>
    </w:lvl>
    <w:lvl w:ilvl="7" w:tplc="2D2A2342">
      <w:numFmt w:val="bullet"/>
      <w:lvlText w:val="•"/>
      <w:lvlJc w:val="left"/>
      <w:pPr>
        <w:ind w:left="5997" w:hanging="171"/>
      </w:pPr>
      <w:rPr>
        <w:lang w:val="kk-KZ" w:eastAsia="en-US" w:bidi="ar-SA"/>
      </w:rPr>
    </w:lvl>
    <w:lvl w:ilvl="8" w:tplc="08DA009A">
      <w:numFmt w:val="bullet"/>
      <w:lvlText w:val="•"/>
      <w:lvlJc w:val="left"/>
      <w:pPr>
        <w:ind w:left="6840" w:hanging="171"/>
      </w:pPr>
      <w:rPr>
        <w:lang w:val="kk-KZ" w:eastAsia="en-US" w:bidi="ar-SA"/>
      </w:rPr>
    </w:lvl>
  </w:abstractNum>
  <w:abstractNum w:abstractNumId="22" w15:restartNumberingAfterBreak="0">
    <w:nsid w:val="6D577A59"/>
    <w:multiLevelType w:val="hybridMultilevel"/>
    <w:tmpl w:val="05D06AA6"/>
    <w:lvl w:ilvl="0" w:tplc="0419000B">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3" w15:restartNumberingAfterBreak="0">
    <w:nsid w:val="6D78516D"/>
    <w:multiLevelType w:val="hybridMultilevel"/>
    <w:tmpl w:val="25102F90"/>
    <w:lvl w:ilvl="0" w:tplc="04190009">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4" w15:restartNumberingAfterBreak="0">
    <w:nsid w:val="72741FBF"/>
    <w:multiLevelType w:val="hybridMultilevel"/>
    <w:tmpl w:val="D706B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5CC5EAF"/>
    <w:multiLevelType w:val="hybridMultilevel"/>
    <w:tmpl w:val="5164C3FC"/>
    <w:lvl w:ilvl="0" w:tplc="29006D0C">
      <w:numFmt w:val="bullet"/>
      <w:lvlText w:val=""/>
      <w:lvlJc w:val="left"/>
      <w:pPr>
        <w:ind w:left="392" w:hanging="425"/>
      </w:pPr>
      <w:rPr>
        <w:rFonts w:ascii="Symbol" w:eastAsia="Symbol" w:hAnsi="Symbol" w:cs="Symbol" w:hint="default"/>
        <w:b w:val="0"/>
        <w:bCs w:val="0"/>
        <w:i w:val="0"/>
        <w:iCs w:val="0"/>
        <w:spacing w:val="0"/>
        <w:w w:val="100"/>
        <w:sz w:val="28"/>
        <w:szCs w:val="28"/>
        <w:lang w:val="kk-KZ" w:eastAsia="en-US" w:bidi="ar-SA"/>
      </w:rPr>
    </w:lvl>
    <w:lvl w:ilvl="1" w:tplc="E7483D22">
      <w:numFmt w:val="bullet"/>
      <w:lvlText w:val="•"/>
      <w:lvlJc w:val="left"/>
      <w:pPr>
        <w:ind w:left="1402" w:hanging="425"/>
      </w:pPr>
      <w:rPr>
        <w:lang w:val="kk-KZ" w:eastAsia="en-US" w:bidi="ar-SA"/>
      </w:rPr>
    </w:lvl>
    <w:lvl w:ilvl="2" w:tplc="D64EEB40">
      <w:numFmt w:val="bullet"/>
      <w:lvlText w:val="•"/>
      <w:lvlJc w:val="left"/>
      <w:pPr>
        <w:ind w:left="2405" w:hanging="425"/>
      </w:pPr>
      <w:rPr>
        <w:lang w:val="kk-KZ" w:eastAsia="en-US" w:bidi="ar-SA"/>
      </w:rPr>
    </w:lvl>
    <w:lvl w:ilvl="3" w:tplc="AF9685EC">
      <w:numFmt w:val="bullet"/>
      <w:lvlText w:val="•"/>
      <w:lvlJc w:val="left"/>
      <w:pPr>
        <w:ind w:left="3407" w:hanging="425"/>
      </w:pPr>
      <w:rPr>
        <w:lang w:val="kk-KZ" w:eastAsia="en-US" w:bidi="ar-SA"/>
      </w:rPr>
    </w:lvl>
    <w:lvl w:ilvl="4" w:tplc="4C885FFE">
      <w:numFmt w:val="bullet"/>
      <w:lvlText w:val="•"/>
      <w:lvlJc w:val="left"/>
      <w:pPr>
        <w:ind w:left="4410" w:hanging="425"/>
      </w:pPr>
      <w:rPr>
        <w:lang w:val="kk-KZ" w:eastAsia="en-US" w:bidi="ar-SA"/>
      </w:rPr>
    </w:lvl>
    <w:lvl w:ilvl="5" w:tplc="1DDCE880">
      <w:numFmt w:val="bullet"/>
      <w:lvlText w:val="•"/>
      <w:lvlJc w:val="left"/>
      <w:pPr>
        <w:ind w:left="5413" w:hanging="425"/>
      </w:pPr>
      <w:rPr>
        <w:lang w:val="kk-KZ" w:eastAsia="en-US" w:bidi="ar-SA"/>
      </w:rPr>
    </w:lvl>
    <w:lvl w:ilvl="6" w:tplc="F65A9528">
      <w:numFmt w:val="bullet"/>
      <w:lvlText w:val="•"/>
      <w:lvlJc w:val="left"/>
      <w:pPr>
        <w:ind w:left="6415" w:hanging="425"/>
      </w:pPr>
      <w:rPr>
        <w:lang w:val="kk-KZ" w:eastAsia="en-US" w:bidi="ar-SA"/>
      </w:rPr>
    </w:lvl>
    <w:lvl w:ilvl="7" w:tplc="BE5A27A2">
      <w:numFmt w:val="bullet"/>
      <w:lvlText w:val="•"/>
      <w:lvlJc w:val="left"/>
      <w:pPr>
        <w:ind w:left="7418" w:hanging="425"/>
      </w:pPr>
      <w:rPr>
        <w:lang w:val="kk-KZ" w:eastAsia="en-US" w:bidi="ar-SA"/>
      </w:rPr>
    </w:lvl>
    <w:lvl w:ilvl="8" w:tplc="C4F8FECA">
      <w:numFmt w:val="bullet"/>
      <w:lvlText w:val="•"/>
      <w:lvlJc w:val="left"/>
      <w:pPr>
        <w:ind w:left="8421" w:hanging="425"/>
      </w:pPr>
      <w:rPr>
        <w:lang w:val="kk-KZ" w:eastAsia="en-US" w:bidi="ar-SA"/>
      </w:rPr>
    </w:lvl>
  </w:abstractNum>
  <w:abstractNum w:abstractNumId="26" w15:restartNumberingAfterBreak="0">
    <w:nsid w:val="7E7B7762"/>
    <w:multiLevelType w:val="hybridMultilevel"/>
    <w:tmpl w:val="88B4C2D6"/>
    <w:lvl w:ilvl="0" w:tplc="0419000D">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num w:numId="1">
    <w:abstractNumId w:val="0"/>
  </w:num>
  <w:num w:numId="2">
    <w:abstractNumId w:val="9"/>
  </w:num>
  <w:num w:numId="3">
    <w:abstractNumId w:val="26"/>
  </w:num>
  <w:num w:numId="4">
    <w:abstractNumId w:val="2"/>
  </w:num>
  <w:num w:numId="5">
    <w:abstractNumId w:val="22"/>
  </w:num>
  <w:num w:numId="6">
    <w:abstractNumId w:val="23"/>
  </w:num>
  <w:num w:numId="7">
    <w:abstractNumId w:val="24"/>
  </w:num>
  <w:num w:numId="8">
    <w:abstractNumId w:val="5"/>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2"/>
  </w:num>
  <w:num w:numId="12">
    <w:abstractNumId w:val="3"/>
    <w:lvlOverride w:ilvl="0">
      <w:startOverride w:val="1"/>
    </w:lvlOverride>
    <w:lvlOverride w:ilvl="1"/>
    <w:lvlOverride w:ilvl="2"/>
    <w:lvlOverride w:ilvl="3"/>
    <w:lvlOverride w:ilvl="4"/>
    <w:lvlOverride w:ilvl="5"/>
    <w:lvlOverride w:ilvl="6"/>
    <w:lvlOverride w:ilvl="7"/>
    <w:lvlOverride w:ilvl="8"/>
  </w:num>
  <w:num w:numId="13">
    <w:abstractNumId w:val="6"/>
    <w:lvlOverride w:ilvl="0">
      <w:startOverride w:val="1"/>
    </w:lvlOverride>
    <w:lvlOverride w:ilvl="1"/>
    <w:lvlOverride w:ilvl="2"/>
    <w:lvlOverride w:ilvl="3"/>
    <w:lvlOverride w:ilvl="4"/>
    <w:lvlOverride w:ilvl="5"/>
    <w:lvlOverride w:ilvl="6"/>
    <w:lvlOverride w:ilvl="7"/>
    <w:lvlOverride w:ilvl="8"/>
  </w:num>
  <w:num w:numId="14">
    <w:abstractNumId w:val="18"/>
    <w:lvlOverride w:ilvl="0">
      <w:startOverride w:val="1"/>
    </w:lvlOverride>
    <w:lvlOverride w:ilvl="1"/>
    <w:lvlOverride w:ilvl="2"/>
    <w:lvlOverride w:ilvl="3"/>
    <w:lvlOverride w:ilvl="4"/>
    <w:lvlOverride w:ilvl="5"/>
    <w:lvlOverride w:ilvl="6"/>
    <w:lvlOverride w:ilvl="7"/>
    <w:lvlOverride w:ilvl="8"/>
  </w:num>
  <w:num w:numId="15">
    <w:abstractNumId w:val="19"/>
    <w:lvlOverride w:ilvl="0">
      <w:startOverride w:val="6"/>
    </w:lvlOverride>
    <w:lvlOverride w:ilvl="1">
      <w:startOverride w:val="1"/>
    </w:lvlOverride>
    <w:lvlOverride w:ilvl="2"/>
    <w:lvlOverride w:ilvl="3"/>
    <w:lvlOverride w:ilvl="4"/>
    <w:lvlOverride w:ilvl="5"/>
    <w:lvlOverride w:ilvl="6"/>
    <w:lvlOverride w:ilvl="7"/>
    <w:lvlOverride w:ilvl="8"/>
  </w:num>
  <w:num w:numId="16">
    <w:abstractNumId w:val="7"/>
    <w:lvlOverride w:ilvl="0">
      <w:startOverride w:val="1"/>
    </w:lvlOverride>
    <w:lvlOverride w:ilvl="1"/>
    <w:lvlOverride w:ilvl="2"/>
    <w:lvlOverride w:ilvl="3"/>
    <w:lvlOverride w:ilvl="4"/>
    <w:lvlOverride w:ilvl="5"/>
    <w:lvlOverride w:ilvl="6"/>
    <w:lvlOverride w:ilvl="7"/>
    <w:lvlOverride w:ilvl="8"/>
  </w:num>
  <w:num w:numId="17">
    <w:abstractNumId w:val="1"/>
    <w:lvlOverride w:ilvl="0">
      <w:startOverride w:val="4"/>
    </w:lvlOverride>
    <w:lvlOverride w:ilvl="1"/>
    <w:lvlOverride w:ilvl="2"/>
    <w:lvlOverride w:ilvl="3"/>
    <w:lvlOverride w:ilvl="4"/>
    <w:lvlOverride w:ilvl="5"/>
    <w:lvlOverride w:ilvl="6"/>
    <w:lvlOverride w:ilvl="7"/>
    <w:lvlOverride w:ilvl="8"/>
  </w:num>
  <w:num w:numId="18">
    <w:abstractNumId w:val="4"/>
    <w:lvlOverride w:ilvl="0">
      <w:startOverride w:val="5"/>
    </w:lvlOverride>
    <w:lvlOverride w:ilvl="1"/>
    <w:lvlOverride w:ilvl="2"/>
    <w:lvlOverride w:ilvl="3"/>
    <w:lvlOverride w:ilvl="4"/>
    <w:lvlOverride w:ilvl="5"/>
    <w:lvlOverride w:ilvl="6"/>
    <w:lvlOverride w:ilvl="7"/>
    <w:lvlOverride w:ilvl="8"/>
  </w:num>
  <w:num w:numId="19">
    <w:abstractNumId w:val="8"/>
  </w:num>
  <w:num w:numId="20">
    <w:abstractNumId w:val="21"/>
    <w:lvlOverride w:ilvl="0">
      <w:startOverride w:val="3"/>
    </w:lvlOverride>
    <w:lvlOverride w:ilvl="1"/>
    <w:lvlOverride w:ilvl="2"/>
    <w:lvlOverride w:ilvl="3"/>
    <w:lvlOverride w:ilvl="4"/>
    <w:lvlOverride w:ilvl="5"/>
    <w:lvlOverride w:ilvl="6"/>
    <w:lvlOverride w:ilvl="7"/>
    <w:lvlOverride w:ilvl="8"/>
  </w:num>
  <w:num w:numId="21">
    <w:abstractNumId w:val="17"/>
    <w:lvlOverride w:ilvl="0">
      <w:startOverride w:val="57"/>
    </w:lvlOverride>
    <w:lvlOverride w:ilvl="1"/>
    <w:lvlOverride w:ilvl="2"/>
    <w:lvlOverride w:ilvl="3"/>
    <w:lvlOverride w:ilvl="4"/>
    <w:lvlOverride w:ilvl="5"/>
    <w:lvlOverride w:ilvl="6"/>
    <w:lvlOverride w:ilvl="7"/>
    <w:lvlOverride w:ilvl="8"/>
  </w:num>
  <w:num w:numId="22">
    <w:abstractNumId w:val="10"/>
    <w:lvlOverride w:ilvl="0">
      <w:startOverride w:val="1"/>
    </w:lvlOverride>
    <w:lvlOverride w:ilvl="1"/>
    <w:lvlOverride w:ilvl="2"/>
    <w:lvlOverride w:ilvl="3"/>
    <w:lvlOverride w:ilvl="4"/>
    <w:lvlOverride w:ilvl="5"/>
    <w:lvlOverride w:ilvl="6"/>
    <w:lvlOverride w:ilvl="7"/>
    <w:lvlOverride w:ilvl="8"/>
  </w:num>
  <w:num w:numId="23">
    <w:abstractNumId w:val="14"/>
    <w:lvlOverride w:ilvl="0">
      <w:startOverride w:val="1"/>
    </w:lvlOverride>
    <w:lvlOverride w:ilvl="1"/>
    <w:lvlOverride w:ilvl="2"/>
    <w:lvlOverride w:ilvl="3"/>
    <w:lvlOverride w:ilvl="4"/>
    <w:lvlOverride w:ilvl="5"/>
    <w:lvlOverride w:ilvl="6"/>
    <w:lvlOverride w:ilvl="7"/>
    <w:lvlOverride w:ilvl="8"/>
  </w:num>
  <w:num w:numId="24">
    <w:abstractNumId w:val="16"/>
  </w:num>
  <w:num w:numId="25">
    <w:abstractNumId w:val="13"/>
  </w:num>
  <w:num w:numId="26">
    <w:abstractNumId w:val="15"/>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E59"/>
    <w:rsid w:val="00037F76"/>
    <w:rsid w:val="00044E9E"/>
    <w:rsid w:val="00072BCD"/>
    <w:rsid w:val="000A0CA0"/>
    <w:rsid w:val="000C1EDF"/>
    <w:rsid w:val="001029C9"/>
    <w:rsid w:val="001149EC"/>
    <w:rsid w:val="00133FC4"/>
    <w:rsid w:val="00136020"/>
    <w:rsid w:val="00157263"/>
    <w:rsid w:val="001603AE"/>
    <w:rsid w:val="001620AE"/>
    <w:rsid w:val="00165D8F"/>
    <w:rsid w:val="0017583F"/>
    <w:rsid w:val="00177FA9"/>
    <w:rsid w:val="00181428"/>
    <w:rsid w:val="001C72D4"/>
    <w:rsid w:val="00202C7F"/>
    <w:rsid w:val="002A7374"/>
    <w:rsid w:val="00395725"/>
    <w:rsid w:val="003C4825"/>
    <w:rsid w:val="003E6E59"/>
    <w:rsid w:val="003E6FF0"/>
    <w:rsid w:val="00400BAD"/>
    <w:rsid w:val="004215B0"/>
    <w:rsid w:val="00442361"/>
    <w:rsid w:val="00476619"/>
    <w:rsid w:val="00483386"/>
    <w:rsid w:val="00493CCE"/>
    <w:rsid w:val="005021D6"/>
    <w:rsid w:val="00522F21"/>
    <w:rsid w:val="0055385D"/>
    <w:rsid w:val="00587796"/>
    <w:rsid w:val="005F21B6"/>
    <w:rsid w:val="005F265E"/>
    <w:rsid w:val="00617C29"/>
    <w:rsid w:val="00630CA6"/>
    <w:rsid w:val="00651123"/>
    <w:rsid w:val="0066181D"/>
    <w:rsid w:val="006838EC"/>
    <w:rsid w:val="0069731F"/>
    <w:rsid w:val="006A0DD9"/>
    <w:rsid w:val="006B2975"/>
    <w:rsid w:val="006C4472"/>
    <w:rsid w:val="00701C4D"/>
    <w:rsid w:val="007220FB"/>
    <w:rsid w:val="00723330"/>
    <w:rsid w:val="00780C0D"/>
    <w:rsid w:val="007C37E5"/>
    <w:rsid w:val="007E4433"/>
    <w:rsid w:val="007E64E5"/>
    <w:rsid w:val="00873FB8"/>
    <w:rsid w:val="00876AEE"/>
    <w:rsid w:val="00877116"/>
    <w:rsid w:val="00890128"/>
    <w:rsid w:val="008B11F7"/>
    <w:rsid w:val="008B41BA"/>
    <w:rsid w:val="008E26D0"/>
    <w:rsid w:val="008F573D"/>
    <w:rsid w:val="0090681E"/>
    <w:rsid w:val="009071C0"/>
    <w:rsid w:val="00917696"/>
    <w:rsid w:val="009245E4"/>
    <w:rsid w:val="00962A9B"/>
    <w:rsid w:val="009633A7"/>
    <w:rsid w:val="00973805"/>
    <w:rsid w:val="00994BAF"/>
    <w:rsid w:val="0099699D"/>
    <w:rsid w:val="009A0064"/>
    <w:rsid w:val="009C6ED3"/>
    <w:rsid w:val="009D1B68"/>
    <w:rsid w:val="00AA0E3B"/>
    <w:rsid w:val="00AD1EA2"/>
    <w:rsid w:val="00AD3259"/>
    <w:rsid w:val="00B06922"/>
    <w:rsid w:val="00B07C14"/>
    <w:rsid w:val="00BB1573"/>
    <w:rsid w:val="00C07AB7"/>
    <w:rsid w:val="00C30DD1"/>
    <w:rsid w:val="00C31F6F"/>
    <w:rsid w:val="00C46D0E"/>
    <w:rsid w:val="00C64CD0"/>
    <w:rsid w:val="00C84625"/>
    <w:rsid w:val="00C87B5A"/>
    <w:rsid w:val="00CC3583"/>
    <w:rsid w:val="00D71A28"/>
    <w:rsid w:val="00D74756"/>
    <w:rsid w:val="00DA63B4"/>
    <w:rsid w:val="00E03E3A"/>
    <w:rsid w:val="00E03F37"/>
    <w:rsid w:val="00E0540F"/>
    <w:rsid w:val="00E3145F"/>
    <w:rsid w:val="00E35AFD"/>
    <w:rsid w:val="00E51E8C"/>
    <w:rsid w:val="00E87CB7"/>
    <w:rsid w:val="00EB7348"/>
    <w:rsid w:val="00EF4D4F"/>
    <w:rsid w:val="00F56238"/>
    <w:rsid w:val="00F66352"/>
    <w:rsid w:val="00FA3C50"/>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FB2F7"/>
  <w15:chartTrackingRefBased/>
  <w15:docId w15:val="{36AC7779-FB47-4C0D-AD0D-9EC18D056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0128"/>
    <w:pPr>
      <w:spacing w:after="0" w:line="240" w:lineRule="auto"/>
    </w:pPr>
    <w:rPr>
      <w:rFonts w:ascii="Times New Roman" w:eastAsia="Times New Roman" w:hAnsi="Times New Roman" w:cs="Times New Roman"/>
      <w:sz w:val="24"/>
      <w:szCs w:val="20"/>
      <w:lang w:val="ru-RU" w:eastAsia="ru-RU"/>
    </w:rPr>
  </w:style>
  <w:style w:type="paragraph" w:styleId="1">
    <w:name w:val="heading 1"/>
    <w:basedOn w:val="a"/>
    <w:link w:val="10"/>
    <w:uiPriority w:val="9"/>
    <w:qFormat/>
    <w:rsid w:val="00E35AFD"/>
    <w:pPr>
      <w:spacing w:before="100" w:beforeAutospacing="1" w:after="100" w:afterAutospacing="1"/>
      <w:outlineLvl w:val="0"/>
    </w:pPr>
    <w:rPr>
      <w:b/>
      <w:bCs/>
      <w:kern w:val="36"/>
      <w:sz w:val="48"/>
      <w:szCs w:val="48"/>
      <w:lang w:val="ru-KZ" w:eastAsia="ru-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35AFD"/>
    <w:rPr>
      <w:rFonts w:ascii="Times New Roman" w:eastAsia="Times New Roman" w:hAnsi="Times New Roman" w:cs="Times New Roman"/>
      <w:b/>
      <w:bCs/>
      <w:kern w:val="36"/>
      <w:sz w:val="48"/>
      <w:szCs w:val="48"/>
      <w:lang w:val="ru-KZ" w:eastAsia="ru-KZ"/>
    </w:rPr>
  </w:style>
  <w:style w:type="paragraph" w:styleId="a3">
    <w:name w:val="List Paragraph"/>
    <w:basedOn w:val="a"/>
    <w:uiPriority w:val="1"/>
    <w:qFormat/>
    <w:rsid w:val="003E6E59"/>
    <w:pPr>
      <w:ind w:left="720"/>
      <w:contextualSpacing/>
    </w:pPr>
  </w:style>
  <w:style w:type="paragraph" w:styleId="a4">
    <w:name w:val="Normal (Web)"/>
    <w:basedOn w:val="a"/>
    <w:uiPriority w:val="99"/>
    <w:semiHidden/>
    <w:unhideWhenUsed/>
    <w:rsid w:val="00E35AFD"/>
    <w:pPr>
      <w:spacing w:before="100" w:beforeAutospacing="1" w:after="100" w:afterAutospacing="1"/>
    </w:pPr>
    <w:rPr>
      <w:szCs w:val="24"/>
      <w:lang w:val="ru-KZ" w:eastAsia="ru-KZ"/>
    </w:rPr>
  </w:style>
  <w:style w:type="character" w:styleId="a5">
    <w:name w:val="Hyperlink"/>
    <w:basedOn w:val="a0"/>
    <w:uiPriority w:val="99"/>
    <w:unhideWhenUsed/>
    <w:rsid w:val="00165D8F"/>
    <w:rPr>
      <w:color w:val="0000FF"/>
      <w:u w:val="single"/>
    </w:rPr>
  </w:style>
  <w:style w:type="character" w:styleId="a6">
    <w:name w:val="Unresolved Mention"/>
    <w:basedOn w:val="a0"/>
    <w:uiPriority w:val="99"/>
    <w:semiHidden/>
    <w:unhideWhenUsed/>
    <w:rsid w:val="00873FB8"/>
    <w:rPr>
      <w:color w:val="605E5C"/>
      <w:shd w:val="clear" w:color="auto" w:fill="E1DFDD"/>
    </w:rPr>
  </w:style>
  <w:style w:type="character" w:customStyle="1" w:styleId="blank-referencetitle">
    <w:name w:val="blank-reference__title"/>
    <w:basedOn w:val="a0"/>
    <w:rsid w:val="004215B0"/>
  </w:style>
  <w:style w:type="character" w:customStyle="1" w:styleId="attach-text">
    <w:name w:val="attach-text"/>
    <w:basedOn w:val="a0"/>
    <w:rsid w:val="004215B0"/>
  </w:style>
  <w:style w:type="character" w:styleId="a7">
    <w:name w:val="Strong"/>
    <w:basedOn w:val="a0"/>
    <w:uiPriority w:val="22"/>
    <w:qFormat/>
    <w:rsid w:val="004215B0"/>
    <w:rPr>
      <w:b/>
      <w:bCs/>
    </w:rPr>
  </w:style>
  <w:style w:type="paragraph" w:customStyle="1" w:styleId="TableParagraph">
    <w:name w:val="Table Paragraph"/>
    <w:basedOn w:val="a"/>
    <w:uiPriority w:val="1"/>
    <w:qFormat/>
    <w:rsid w:val="005F265E"/>
    <w:pPr>
      <w:widowControl w:val="0"/>
      <w:autoSpaceDE w:val="0"/>
      <w:autoSpaceDN w:val="0"/>
      <w:ind w:left="47"/>
    </w:pPr>
    <w:rPr>
      <w:sz w:val="22"/>
      <w:szCs w:val="22"/>
      <w:lang w:val="kk-KZ" w:eastAsia="en-US"/>
    </w:rPr>
  </w:style>
  <w:style w:type="table" w:customStyle="1" w:styleId="TableNormal">
    <w:name w:val="Table Normal"/>
    <w:uiPriority w:val="2"/>
    <w:semiHidden/>
    <w:qFormat/>
    <w:rsid w:val="005F265E"/>
    <w:pPr>
      <w:widowControl w:val="0"/>
      <w:autoSpaceDE w:val="0"/>
      <w:autoSpaceDN w:val="0"/>
      <w:spacing w:after="0" w:line="240" w:lineRule="auto"/>
    </w:pPr>
    <w:rPr>
      <w:lang w:val="en-US"/>
    </w:rPr>
    <w:tblPr>
      <w:tblCellMar>
        <w:top w:w="0" w:type="dxa"/>
        <w:left w:w="0" w:type="dxa"/>
        <w:bottom w:w="0" w:type="dxa"/>
        <w:right w:w="0" w:type="dxa"/>
      </w:tblCellMar>
    </w:tblPr>
  </w:style>
  <w:style w:type="table" w:styleId="a8">
    <w:name w:val="Table Grid"/>
    <w:basedOn w:val="a1"/>
    <w:uiPriority w:val="59"/>
    <w:rsid w:val="004833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link w:val="aa"/>
    <w:uiPriority w:val="1"/>
    <w:unhideWhenUsed/>
    <w:qFormat/>
    <w:rsid w:val="00F56238"/>
    <w:pPr>
      <w:widowControl w:val="0"/>
      <w:autoSpaceDE w:val="0"/>
      <w:autoSpaceDN w:val="0"/>
    </w:pPr>
    <w:rPr>
      <w:sz w:val="20"/>
      <w:lang w:val="kk-KZ" w:eastAsia="en-US"/>
    </w:rPr>
  </w:style>
  <w:style w:type="character" w:customStyle="1" w:styleId="aa">
    <w:name w:val="Основной текст Знак"/>
    <w:basedOn w:val="a0"/>
    <w:link w:val="a9"/>
    <w:uiPriority w:val="1"/>
    <w:rsid w:val="00F56238"/>
    <w:rPr>
      <w:rFonts w:ascii="Times New Roman" w:eastAsia="Times New Roman" w:hAnsi="Times New Roman" w:cs="Times New Roman"/>
      <w:sz w:val="20"/>
      <w:szCs w:val="20"/>
      <w:lang w:val="kk-KZ"/>
    </w:rPr>
  </w:style>
  <w:style w:type="paragraph" w:customStyle="1" w:styleId="11">
    <w:name w:val="Без интервала1"/>
    <w:uiPriority w:val="99"/>
    <w:rsid w:val="00B06922"/>
    <w:pPr>
      <w:spacing w:after="0" w:line="240" w:lineRule="auto"/>
    </w:pPr>
    <w:rPr>
      <w:rFonts w:ascii="Calibri" w:eastAsia="Times New Roman" w:hAnsi="Calibri" w:cs="Calibri"/>
      <w:lang w:val="ru-RU"/>
    </w:rPr>
  </w:style>
  <w:style w:type="character" w:customStyle="1" w:styleId="s0">
    <w:name w:val="s0"/>
    <w:basedOn w:val="a0"/>
    <w:uiPriority w:val="99"/>
    <w:rsid w:val="00B06922"/>
    <w:rPr>
      <w:rFonts w:ascii="Times New Roman" w:hAnsi="Times New Roman" w:cs="Times New Roman" w:hint="default"/>
      <w:strike w:val="0"/>
      <w:dstrike w:val="0"/>
      <w:color w:val="000000"/>
      <w:sz w:val="20"/>
      <w:szCs w:val="20"/>
      <w:u w:val="none"/>
      <w:effect w:val="none"/>
    </w:rPr>
  </w:style>
  <w:style w:type="character" w:customStyle="1" w:styleId="ab">
    <w:name w:val="Текст выноски Знак"/>
    <w:basedOn w:val="a0"/>
    <w:link w:val="ac"/>
    <w:uiPriority w:val="99"/>
    <w:semiHidden/>
    <w:rsid w:val="00E51E8C"/>
    <w:rPr>
      <w:rFonts w:ascii="Segoe UI" w:hAnsi="Segoe UI" w:cs="Segoe UI"/>
      <w:sz w:val="18"/>
      <w:szCs w:val="18"/>
      <w:lang w:val="ru-RU"/>
    </w:rPr>
  </w:style>
  <w:style w:type="paragraph" w:styleId="ac">
    <w:name w:val="Balloon Text"/>
    <w:basedOn w:val="a"/>
    <w:link w:val="ab"/>
    <w:uiPriority w:val="99"/>
    <w:semiHidden/>
    <w:unhideWhenUsed/>
    <w:rsid w:val="00E51E8C"/>
    <w:rPr>
      <w:rFonts w:ascii="Segoe UI" w:eastAsiaTheme="minorHAns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72288">
      <w:bodyDiv w:val="1"/>
      <w:marLeft w:val="0"/>
      <w:marRight w:val="0"/>
      <w:marTop w:val="0"/>
      <w:marBottom w:val="0"/>
      <w:divBdr>
        <w:top w:val="none" w:sz="0" w:space="0" w:color="auto"/>
        <w:left w:val="none" w:sz="0" w:space="0" w:color="auto"/>
        <w:bottom w:val="none" w:sz="0" w:space="0" w:color="auto"/>
        <w:right w:val="none" w:sz="0" w:space="0" w:color="auto"/>
      </w:divBdr>
    </w:div>
    <w:div w:id="39483211">
      <w:bodyDiv w:val="1"/>
      <w:marLeft w:val="0"/>
      <w:marRight w:val="0"/>
      <w:marTop w:val="0"/>
      <w:marBottom w:val="0"/>
      <w:divBdr>
        <w:top w:val="none" w:sz="0" w:space="0" w:color="auto"/>
        <w:left w:val="none" w:sz="0" w:space="0" w:color="auto"/>
        <w:bottom w:val="none" w:sz="0" w:space="0" w:color="auto"/>
        <w:right w:val="none" w:sz="0" w:space="0" w:color="auto"/>
      </w:divBdr>
    </w:div>
    <w:div w:id="56713503">
      <w:bodyDiv w:val="1"/>
      <w:marLeft w:val="0"/>
      <w:marRight w:val="0"/>
      <w:marTop w:val="0"/>
      <w:marBottom w:val="0"/>
      <w:divBdr>
        <w:top w:val="none" w:sz="0" w:space="0" w:color="auto"/>
        <w:left w:val="none" w:sz="0" w:space="0" w:color="auto"/>
        <w:bottom w:val="none" w:sz="0" w:space="0" w:color="auto"/>
        <w:right w:val="none" w:sz="0" w:space="0" w:color="auto"/>
      </w:divBdr>
    </w:div>
    <w:div w:id="105275460">
      <w:bodyDiv w:val="1"/>
      <w:marLeft w:val="0"/>
      <w:marRight w:val="0"/>
      <w:marTop w:val="0"/>
      <w:marBottom w:val="0"/>
      <w:divBdr>
        <w:top w:val="none" w:sz="0" w:space="0" w:color="auto"/>
        <w:left w:val="none" w:sz="0" w:space="0" w:color="auto"/>
        <w:bottom w:val="none" w:sz="0" w:space="0" w:color="auto"/>
        <w:right w:val="none" w:sz="0" w:space="0" w:color="auto"/>
      </w:divBdr>
    </w:div>
    <w:div w:id="136801807">
      <w:bodyDiv w:val="1"/>
      <w:marLeft w:val="0"/>
      <w:marRight w:val="0"/>
      <w:marTop w:val="0"/>
      <w:marBottom w:val="0"/>
      <w:divBdr>
        <w:top w:val="none" w:sz="0" w:space="0" w:color="auto"/>
        <w:left w:val="none" w:sz="0" w:space="0" w:color="auto"/>
        <w:bottom w:val="none" w:sz="0" w:space="0" w:color="auto"/>
        <w:right w:val="none" w:sz="0" w:space="0" w:color="auto"/>
      </w:divBdr>
    </w:div>
    <w:div w:id="151987470">
      <w:bodyDiv w:val="1"/>
      <w:marLeft w:val="0"/>
      <w:marRight w:val="0"/>
      <w:marTop w:val="0"/>
      <w:marBottom w:val="0"/>
      <w:divBdr>
        <w:top w:val="none" w:sz="0" w:space="0" w:color="auto"/>
        <w:left w:val="none" w:sz="0" w:space="0" w:color="auto"/>
        <w:bottom w:val="none" w:sz="0" w:space="0" w:color="auto"/>
        <w:right w:val="none" w:sz="0" w:space="0" w:color="auto"/>
      </w:divBdr>
    </w:div>
    <w:div w:id="154956640">
      <w:bodyDiv w:val="1"/>
      <w:marLeft w:val="0"/>
      <w:marRight w:val="0"/>
      <w:marTop w:val="0"/>
      <w:marBottom w:val="0"/>
      <w:divBdr>
        <w:top w:val="none" w:sz="0" w:space="0" w:color="auto"/>
        <w:left w:val="none" w:sz="0" w:space="0" w:color="auto"/>
        <w:bottom w:val="none" w:sz="0" w:space="0" w:color="auto"/>
        <w:right w:val="none" w:sz="0" w:space="0" w:color="auto"/>
      </w:divBdr>
    </w:div>
    <w:div w:id="167405395">
      <w:bodyDiv w:val="1"/>
      <w:marLeft w:val="0"/>
      <w:marRight w:val="0"/>
      <w:marTop w:val="0"/>
      <w:marBottom w:val="0"/>
      <w:divBdr>
        <w:top w:val="none" w:sz="0" w:space="0" w:color="auto"/>
        <w:left w:val="none" w:sz="0" w:space="0" w:color="auto"/>
        <w:bottom w:val="none" w:sz="0" w:space="0" w:color="auto"/>
        <w:right w:val="none" w:sz="0" w:space="0" w:color="auto"/>
      </w:divBdr>
    </w:div>
    <w:div w:id="173493272">
      <w:bodyDiv w:val="1"/>
      <w:marLeft w:val="0"/>
      <w:marRight w:val="0"/>
      <w:marTop w:val="0"/>
      <w:marBottom w:val="0"/>
      <w:divBdr>
        <w:top w:val="none" w:sz="0" w:space="0" w:color="auto"/>
        <w:left w:val="none" w:sz="0" w:space="0" w:color="auto"/>
        <w:bottom w:val="none" w:sz="0" w:space="0" w:color="auto"/>
        <w:right w:val="none" w:sz="0" w:space="0" w:color="auto"/>
      </w:divBdr>
    </w:div>
    <w:div w:id="265381971">
      <w:bodyDiv w:val="1"/>
      <w:marLeft w:val="0"/>
      <w:marRight w:val="0"/>
      <w:marTop w:val="0"/>
      <w:marBottom w:val="0"/>
      <w:divBdr>
        <w:top w:val="none" w:sz="0" w:space="0" w:color="auto"/>
        <w:left w:val="none" w:sz="0" w:space="0" w:color="auto"/>
        <w:bottom w:val="none" w:sz="0" w:space="0" w:color="auto"/>
        <w:right w:val="none" w:sz="0" w:space="0" w:color="auto"/>
      </w:divBdr>
    </w:div>
    <w:div w:id="272711557">
      <w:bodyDiv w:val="1"/>
      <w:marLeft w:val="0"/>
      <w:marRight w:val="0"/>
      <w:marTop w:val="0"/>
      <w:marBottom w:val="0"/>
      <w:divBdr>
        <w:top w:val="none" w:sz="0" w:space="0" w:color="auto"/>
        <w:left w:val="none" w:sz="0" w:space="0" w:color="auto"/>
        <w:bottom w:val="none" w:sz="0" w:space="0" w:color="auto"/>
        <w:right w:val="none" w:sz="0" w:space="0" w:color="auto"/>
      </w:divBdr>
    </w:div>
    <w:div w:id="288977886">
      <w:bodyDiv w:val="1"/>
      <w:marLeft w:val="0"/>
      <w:marRight w:val="0"/>
      <w:marTop w:val="0"/>
      <w:marBottom w:val="0"/>
      <w:divBdr>
        <w:top w:val="none" w:sz="0" w:space="0" w:color="auto"/>
        <w:left w:val="none" w:sz="0" w:space="0" w:color="auto"/>
        <w:bottom w:val="none" w:sz="0" w:space="0" w:color="auto"/>
        <w:right w:val="none" w:sz="0" w:space="0" w:color="auto"/>
      </w:divBdr>
    </w:div>
    <w:div w:id="309291395">
      <w:bodyDiv w:val="1"/>
      <w:marLeft w:val="0"/>
      <w:marRight w:val="0"/>
      <w:marTop w:val="0"/>
      <w:marBottom w:val="0"/>
      <w:divBdr>
        <w:top w:val="none" w:sz="0" w:space="0" w:color="auto"/>
        <w:left w:val="none" w:sz="0" w:space="0" w:color="auto"/>
        <w:bottom w:val="none" w:sz="0" w:space="0" w:color="auto"/>
        <w:right w:val="none" w:sz="0" w:space="0" w:color="auto"/>
      </w:divBdr>
    </w:div>
    <w:div w:id="316568903">
      <w:bodyDiv w:val="1"/>
      <w:marLeft w:val="0"/>
      <w:marRight w:val="0"/>
      <w:marTop w:val="0"/>
      <w:marBottom w:val="0"/>
      <w:divBdr>
        <w:top w:val="none" w:sz="0" w:space="0" w:color="auto"/>
        <w:left w:val="none" w:sz="0" w:space="0" w:color="auto"/>
        <w:bottom w:val="none" w:sz="0" w:space="0" w:color="auto"/>
        <w:right w:val="none" w:sz="0" w:space="0" w:color="auto"/>
      </w:divBdr>
    </w:div>
    <w:div w:id="334499626">
      <w:bodyDiv w:val="1"/>
      <w:marLeft w:val="0"/>
      <w:marRight w:val="0"/>
      <w:marTop w:val="0"/>
      <w:marBottom w:val="0"/>
      <w:divBdr>
        <w:top w:val="none" w:sz="0" w:space="0" w:color="auto"/>
        <w:left w:val="none" w:sz="0" w:space="0" w:color="auto"/>
        <w:bottom w:val="none" w:sz="0" w:space="0" w:color="auto"/>
        <w:right w:val="none" w:sz="0" w:space="0" w:color="auto"/>
      </w:divBdr>
    </w:div>
    <w:div w:id="347294002">
      <w:bodyDiv w:val="1"/>
      <w:marLeft w:val="0"/>
      <w:marRight w:val="0"/>
      <w:marTop w:val="0"/>
      <w:marBottom w:val="0"/>
      <w:divBdr>
        <w:top w:val="none" w:sz="0" w:space="0" w:color="auto"/>
        <w:left w:val="none" w:sz="0" w:space="0" w:color="auto"/>
        <w:bottom w:val="none" w:sz="0" w:space="0" w:color="auto"/>
        <w:right w:val="none" w:sz="0" w:space="0" w:color="auto"/>
      </w:divBdr>
    </w:div>
    <w:div w:id="357703936">
      <w:bodyDiv w:val="1"/>
      <w:marLeft w:val="0"/>
      <w:marRight w:val="0"/>
      <w:marTop w:val="0"/>
      <w:marBottom w:val="0"/>
      <w:divBdr>
        <w:top w:val="none" w:sz="0" w:space="0" w:color="auto"/>
        <w:left w:val="none" w:sz="0" w:space="0" w:color="auto"/>
        <w:bottom w:val="none" w:sz="0" w:space="0" w:color="auto"/>
        <w:right w:val="none" w:sz="0" w:space="0" w:color="auto"/>
      </w:divBdr>
    </w:div>
    <w:div w:id="362218868">
      <w:bodyDiv w:val="1"/>
      <w:marLeft w:val="0"/>
      <w:marRight w:val="0"/>
      <w:marTop w:val="0"/>
      <w:marBottom w:val="0"/>
      <w:divBdr>
        <w:top w:val="none" w:sz="0" w:space="0" w:color="auto"/>
        <w:left w:val="none" w:sz="0" w:space="0" w:color="auto"/>
        <w:bottom w:val="none" w:sz="0" w:space="0" w:color="auto"/>
        <w:right w:val="none" w:sz="0" w:space="0" w:color="auto"/>
      </w:divBdr>
    </w:div>
    <w:div w:id="392701975">
      <w:bodyDiv w:val="1"/>
      <w:marLeft w:val="0"/>
      <w:marRight w:val="0"/>
      <w:marTop w:val="0"/>
      <w:marBottom w:val="0"/>
      <w:divBdr>
        <w:top w:val="none" w:sz="0" w:space="0" w:color="auto"/>
        <w:left w:val="none" w:sz="0" w:space="0" w:color="auto"/>
        <w:bottom w:val="none" w:sz="0" w:space="0" w:color="auto"/>
        <w:right w:val="none" w:sz="0" w:space="0" w:color="auto"/>
      </w:divBdr>
    </w:div>
    <w:div w:id="444737493">
      <w:bodyDiv w:val="1"/>
      <w:marLeft w:val="0"/>
      <w:marRight w:val="0"/>
      <w:marTop w:val="0"/>
      <w:marBottom w:val="0"/>
      <w:divBdr>
        <w:top w:val="none" w:sz="0" w:space="0" w:color="auto"/>
        <w:left w:val="none" w:sz="0" w:space="0" w:color="auto"/>
        <w:bottom w:val="none" w:sz="0" w:space="0" w:color="auto"/>
        <w:right w:val="none" w:sz="0" w:space="0" w:color="auto"/>
      </w:divBdr>
    </w:div>
    <w:div w:id="486360843">
      <w:bodyDiv w:val="1"/>
      <w:marLeft w:val="0"/>
      <w:marRight w:val="0"/>
      <w:marTop w:val="0"/>
      <w:marBottom w:val="0"/>
      <w:divBdr>
        <w:top w:val="none" w:sz="0" w:space="0" w:color="auto"/>
        <w:left w:val="none" w:sz="0" w:space="0" w:color="auto"/>
        <w:bottom w:val="none" w:sz="0" w:space="0" w:color="auto"/>
        <w:right w:val="none" w:sz="0" w:space="0" w:color="auto"/>
      </w:divBdr>
    </w:div>
    <w:div w:id="491990410">
      <w:bodyDiv w:val="1"/>
      <w:marLeft w:val="0"/>
      <w:marRight w:val="0"/>
      <w:marTop w:val="0"/>
      <w:marBottom w:val="0"/>
      <w:divBdr>
        <w:top w:val="none" w:sz="0" w:space="0" w:color="auto"/>
        <w:left w:val="none" w:sz="0" w:space="0" w:color="auto"/>
        <w:bottom w:val="none" w:sz="0" w:space="0" w:color="auto"/>
        <w:right w:val="none" w:sz="0" w:space="0" w:color="auto"/>
      </w:divBdr>
    </w:div>
    <w:div w:id="492990032">
      <w:bodyDiv w:val="1"/>
      <w:marLeft w:val="0"/>
      <w:marRight w:val="0"/>
      <w:marTop w:val="0"/>
      <w:marBottom w:val="0"/>
      <w:divBdr>
        <w:top w:val="none" w:sz="0" w:space="0" w:color="auto"/>
        <w:left w:val="none" w:sz="0" w:space="0" w:color="auto"/>
        <w:bottom w:val="none" w:sz="0" w:space="0" w:color="auto"/>
        <w:right w:val="none" w:sz="0" w:space="0" w:color="auto"/>
      </w:divBdr>
    </w:div>
    <w:div w:id="516652873">
      <w:bodyDiv w:val="1"/>
      <w:marLeft w:val="0"/>
      <w:marRight w:val="0"/>
      <w:marTop w:val="0"/>
      <w:marBottom w:val="0"/>
      <w:divBdr>
        <w:top w:val="none" w:sz="0" w:space="0" w:color="auto"/>
        <w:left w:val="none" w:sz="0" w:space="0" w:color="auto"/>
        <w:bottom w:val="none" w:sz="0" w:space="0" w:color="auto"/>
        <w:right w:val="none" w:sz="0" w:space="0" w:color="auto"/>
      </w:divBdr>
    </w:div>
    <w:div w:id="526649530">
      <w:bodyDiv w:val="1"/>
      <w:marLeft w:val="0"/>
      <w:marRight w:val="0"/>
      <w:marTop w:val="0"/>
      <w:marBottom w:val="0"/>
      <w:divBdr>
        <w:top w:val="none" w:sz="0" w:space="0" w:color="auto"/>
        <w:left w:val="none" w:sz="0" w:space="0" w:color="auto"/>
        <w:bottom w:val="none" w:sz="0" w:space="0" w:color="auto"/>
        <w:right w:val="none" w:sz="0" w:space="0" w:color="auto"/>
      </w:divBdr>
    </w:div>
    <w:div w:id="526870883">
      <w:bodyDiv w:val="1"/>
      <w:marLeft w:val="0"/>
      <w:marRight w:val="0"/>
      <w:marTop w:val="0"/>
      <w:marBottom w:val="0"/>
      <w:divBdr>
        <w:top w:val="none" w:sz="0" w:space="0" w:color="auto"/>
        <w:left w:val="none" w:sz="0" w:space="0" w:color="auto"/>
        <w:bottom w:val="none" w:sz="0" w:space="0" w:color="auto"/>
        <w:right w:val="none" w:sz="0" w:space="0" w:color="auto"/>
      </w:divBdr>
    </w:div>
    <w:div w:id="583034488">
      <w:bodyDiv w:val="1"/>
      <w:marLeft w:val="0"/>
      <w:marRight w:val="0"/>
      <w:marTop w:val="0"/>
      <w:marBottom w:val="0"/>
      <w:divBdr>
        <w:top w:val="none" w:sz="0" w:space="0" w:color="auto"/>
        <w:left w:val="none" w:sz="0" w:space="0" w:color="auto"/>
        <w:bottom w:val="none" w:sz="0" w:space="0" w:color="auto"/>
        <w:right w:val="none" w:sz="0" w:space="0" w:color="auto"/>
      </w:divBdr>
      <w:divsChild>
        <w:div w:id="1729692003">
          <w:marLeft w:val="0"/>
          <w:marRight w:val="0"/>
          <w:marTop w:val="0"/>
          <w:marBottom w:val="480"/>
          <w:divBdr>
            <w:top w:val="none" w:sz="0" w:space="0" w:color="auto"/>
            <w:left w:val="none" w:sz="0" w:space="0" w:color="auto"/>
            <w:bottom w:val="none" w:sz="0" w:space="0" w:color="auto"/>
            <w:right w:val="none" w:sz="0" w:space="0" w:color="auto"/>
          </w:divBdr>
          <w:divsChild>
            <w:div w:id="1537037400">
              <w:marLeft w:val="0"/>
              <w:marRight w:val="0"/>
              <w:marTop w:val="225"/>
              <w:marBottom w:val="375"/>
              <w:divBdr>
                <w:top w:val="none" w:sz="0" w:space="0" w:color="auto"/>
                <w:left w:val="none" w:sz="0" w:space="0" w:color="auto"/>
                <w:bottom w:val="none" w:sz="0" w:space="0" w:color="auto"/>
                <w:right w:val="none" w:sz="0" w:space="0" w:color="auto"/>
              </w:divBdr>
            </w:div>
          </w:divsChild>
        </w:div>
        <w:div w:id="1682391275">
          <w:marLeft w:val="0"/>
          <w:marRight w:val="0"/>
          <w:marTop w:val="0"/>
          <w:marBottom w:val="0"/>
          <w:divBdr>
            <w:top w:val="none" w:sz="0" w:space="0" w:color="auto"/>
            <w:left w:val="none" w:sz="0" w:space="0" w:color="auto"/>
            <w:bottom w:val="none" w:sz="0" w:space="0" w:color="auto"/>
            <w:right w:val="none" w:sz="0" w:space="0" w:color="auto"/>
          </w:divBdr>
          <w:divsChild>
            <w:div w:id="1619948556">
              <w:marLeft w:val="0"/>
              <w:marRight w:val="0"/>
              <w:marTop w:val="0"/>
              <w:marBottom w:val="450"/>
              <w:divBdr>
                <w:top w:val="none" w:sz="0" w:space="0" w:color="auto"/>
                <w:left w:val="none" w:sz="0" w:space="0" w:color="auto"/>
                <w:bottom w:val="none" w:sz="0" w:space="0" w:color="auto"/>
                <w:right w:val="none" w:sz="0" w:space="0" w:color="auto"/>
              </w:divBdr>
            </w:div>
            <w:div w:id="2136944958">
              <w:marLeft w:val="0"/>
              <w:marRight w:val="0"/>
              <w:marTop w:val="0"/>
              <w:marBottom w:val="0"/>
              <w:divBdr>
                <w:top w:val="none" w:sz="0" w:space="0" w:color="auto"/>
                <w:left w:val="none" w:sz="0" w:space="0" w:color="auto"/>
                <w:bottom w:val="none" w:sz="0" w:space="0" w:color="auto"/>
                <w:right w:val="none" w:sz="0" w:space="0" w:color="auto"/>
              </w:divBdr>
              <w:divsChild>
                <w:div w:id="235012887">
                  <w:marLeft w:val="0"/>
                  <w:marRight w:val="0"/>
                  <w:marTop w:val="0"/>
                  <w:marBottom w:val="0"/>
                  <w:divBdr>
                    <w:top w:val="none" w:sz="0" w:space="0" w:color="auto"/>
                    <w:left w:val="none" w:sz="0" w:space="0" w:color="auto"/>
                    <w:bottom w:val="none" w:sz="0" w:space="0" w:color="auto"/>
                    <w:right w:val="none" w:sz="0" w:space="0" w:color="auto"/>
                  </w:divBdr>
                  <w:divsChild>
                    <w:div w:id="282082388">
                      <w:marLeft w:val="0"/>
                      <w:marRight w:val="0"/>
                      <w:marTop w:val="0"/>
                      <w:marBottom w:val="0"/>
                      <w:divBdr>
                        <w:top w:val="none" w:sz="0" w:space="0" w:color="auto"/>
                        <w:left w:val="none" w:sz="0" w:space="0" w:color="auto"/>
                        <w:bottom w:val="none" w:sz="0" w:space="0" w:color="auto"/>
                        <w:right w:val="none" w:sz="0" w:space="0" w:color="auto"/>
                      </w:divBdr>
                      <w:divsChild>
                        <w:div w:id="378088018">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474568127">
              <w:marLeft w:val="0"/>
              <w:marRight w:val="0"/>
              <w:marTop w:val="0"/>
              <w:marBottom w:val="0"/>
              <w:divBdr>
                <w:top w:val="none" w:sz="0" w:space="0" w:color="auto"/>
                <w:left w:val="none" w:sz="0" w:space="0" w:color="auto"/>
                <w:bottom w:val="none" w:sz="0" w:space="0" w:color="auto"/>
                <w:right w:val="none" w:sz="0" w:space="0" w:color="auto"/>
              </w:divBdr>
              <w:divsChild>
                <w:div w:id="875387439">
                  <w:marLeft w:val="0"/>
                  <w:marRight w:val="0"/>
                  <w:marTop w:val="0"/>
                  <w:marBottom w:val="0"/>
                  <w:divBdr>
                    <w:top w:val="none" w:sz="0" w:space="0" w:color="auto"/>
                    <w:left w:val="none" w:sz="0" w:space="0" w:color="auto"/>
                    <w:bottom w:val="none" w:sz="0" w:space="0" w:color="auto"/>
                    <w:right w:val="none" w:sz="0" w:space="0" w:color="auto"/>
                  </w:divBdr>
                  <w:divsChild>
                    <w:div w:id="48774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510899">
      <w:bodyDiv w:val="1"/>
      <w:marLeft w:val="0"/>
      <w:marRight w:val="0"/>
      <w:marTop w:val="0"/>
      <w:marBottom w:val="0"/>
      <w:divBdr>
        <w:top w:val="none" w:sz="0" w:space="0" w:color="auto"/>
        <w:left w:val="none" w:sz="0" w:space="0" w:color="auto"/>
        <w:bottom w:val="none" w:sz="0" w:space="0" w:color="auto"/>
        <w:right w:val="none" w:sz="0" w:space="0" w:color="auto"/>
      </w:divBdr>
    </w:div>
    <w:div w:id="699546024">
      <w:bodyDiv w:val="1"/>
      <w:marLeft w:val="0"/>
      <w:marRight w:val="0"/>
      <w:marTop w:val="0"/>
      <w:marBottom w:val="0"/>
      <w:divBdr>
        <w:top w:val="none" w:sz="0" w:space="0" w:color="auto"/>
        <w:left w:val="none" w:sz="0" w:space="0" w:color="auto"/>
        <w:bottom w:val="none" w:sz="0" w:space="0" w:color="auto"/>
        <w:right w:val="none" w:sz="0" w:space="0" w:color="auto"/>
      </w:divBdr>
    </w:div>
    <w:div w:id="733622565">
      <w:bodyDiv w:val="1"/>
      <w:marLeft w:val="0"/>
      <w:marRight w:val="0"/>
      <w:marTop w:val="0"/>
      <w:marBottom w:val="0"/>
      <w:divBdr>
        <w:top w:val="none" w:sz="0" w:space="0" w:color="auto"/>
        <w:left w:val="none" w:sz="0" w:space="0" w:color="auto"/>
        <w:bottom w:val="none" w:sz="0" w:space="0" w:color="auto"/>
        <w:right w:val="none" w:sz="0" w:space="0" w:color="auto"/>
      </w:divBdr>
    </w:div>
    <w:div w:id="796874494">
      <w:bodyDiv w:val="1"/>
      <w:marLeft w:val="0"/>
      <w:marRight w:val="0"/>
      <w:marTop w:val="0"/>
      <w:marBottom w:val="0"/>
      <w:divBdr>
        <w:top w:val="none" w:sz="0" w:space="0" w:color="auto"/>
        <w:left w:val="none" w:sz="0" w:space="0" w:color="auto"/>
        <w:bottom w:val="none" w:sz="0" w:space="0" w:color="auto"/>
        <w:right w:val="none" w:sz="0" w:space="0" w:color="auto"/>
      </w:divBdr>
    </w:div>
    <w:div w:id="876552533">
      <w:bodyDiv w:val="1"/>
      <w:marLeft w:val="0"/>
      <w:marRight w:val="0"/>
      <w:marTop w:val="0"/>
      <w:marBottom w:val="0"/>
      <w:divBdr>
        <w:top w:val="none" w:sz="0" w:space="0" w:color="auto"/>
        <w:left w:val="none" w:sz="0" w:space="0" w:color="auto"/>
        <w:bottom w:val="none" w:sz="0" w:space="0" w:color="auto"/>
        <w:right w:val="none" w:sz="0" w:space="0" w:color="auto"/>
      </w:divBdr>
    </w:div>
    <w:div w:id="895091334">
      <w:bodyDiv w:val="1"/>
      <w:marLeft w:val="0"/>
      <w:marRight w:val="0"/>
      <w:marTop w:val="0"/>
      <w:marBottom w:val="0"/>
      <w:divBdr>
        <w:top w:val="none" w:sz="0" w:space="0" w:color="auto"/>
        <w:left w:val="none" w:sz="0" w:space="0" w:color="auto"/>
        <w:bottom w:val="none" w:sz="0" w:space="0" w:color="auto"/>
        <w:right w:val="none" w:sz="0" w:space="0" w:color="auto"/>
      </w:divBdr>
    </w:div>
    <w:div w:id="902910968">
      <w:bodyDiv w:val="1"/>
      <w:marLeft w:val="0"/>
      <w:marRight w:val="0"/>
      <w:marTop w:val="0"/>
      <w:marBottom w:val="0"/>
      <w:divBdr>
        <w:top w:val="none" w:sz="0" w:space="0" w:color="auto"/>
        <w:left w:val="none" w:sz="0" w:space="0" w:color="auto"/>
        <w:bottom w:val="none" w:sz="0" w:space="0" w:color="auto"/>
        <w:right w:val="none" w:sz="0" w:space="0" w:color="auto"/>
      </w:divBdr>
    </w:div>
    <w:div w:id="941298109">
      <w:bodyDiv w:val="1"/>
      <w:marLeft w:val="0"/>
      <w:marRight w:val="0"/>
      <w:marTop w:val="0"/>
      <w:marBottom w:val="0"/>
      <w:divBdr>
        <w:top w:val="none" w:sz="0" w:space="0" w:color="auto"/>
        <w:left w:val="none" w:sz="0" w:space="0" w:color="auto"/>
        <w:bottom w:val="none" w:sz="0" w:space="0" w:color="auto"/>
        <w:right w:val="none" w:sz="0" w:space="0" w:color="auto"/>
      </w:divBdr>
    </w:div>
    <w:div w:id="1062020296">
      <w:bodyDiv w:val="1"/>
      <w:marLeft w:val="0"/>
      <w:marRight w:val="0"/>
      <w:marTop w:val="0"/>
      <w:marBottom w:val="0"/>
      <w:divBdr>
        <w:top w:val="none" w:sz="0" w:space="0" w:color="auto"/>
        <w:left w:val="none" w:sz="0" w:space="0" w:color="auto"/>
        <w:bottom w:val="none" w:sz="0" w:space="0" w:color="auto"/>
        <w:right w:val="none" w:sz="0" w:space="0" w:color="auto"/>
      </w:divBdr>
    </w:div>
    <w:div w:id="1076629731">
      <w:bodyDiv w:val="1"/>
      <w:marLeft w:val="0"/>
      <w:marRight w:val="0"/>
      <w:marTop w:val="0"/>
      <w:marBottom w:val="0"/>
      <w:divBdr>
        <w:top w:val="none" w:sz="0" w:space="0" w:color="auto"/>
        <w:left w:val="none" w:sz="0" w:space="0" w:color="auto"/>
        <w:bottom w:val="none" w:sz="0" w:space="0" w:color="auto"/>
        <w:right w:val="none" w:sz="0" w:space="0" w:color="auto"/>
      </w:divBdr>
    </w:div>
    <w:div w:id="1116218159">
      <w:bodyDiv w:val="1"/>
      <w:marLeft w:val="0"/>
      <w:marRight w:val="0"/>
      <w:marTop w:val="0"/>
      <w:marBottom w:val="0"/>
      <w:divBdr>
        <w:top w:val="none" w:sz="0" w:space="0" w:color="auto"/>
        <w:left w:val="none" w:sz="0" w:space="0" w:color="auto"/>
        <w:bottom w:val="none" w:sz="0" w:space="0" w:color="auto"/>
        <w:right w:val="none" w:sz="0" w:space="0" w:color="auto"/>
      </w:divBdr>
    </w:div>
    <w:div w:id="1124235064">
      <w:bodyDiv w:val="1"/>
      <w:marLeft w:val="0"/>
      <w:marRight w:val="0"/>
      <w:marTop w:val="0"/>
      <w:marBottom w:val="0"/>
      <w:divBdr>
        <w:top w:val="none" w:sz="0" w:space="0" w:color="auto"/>
        <w:left w:val="none" w:sz="0" w:space="0" w:color="auto"/>
        <w:bottom w:val="none" w:sz="0" w:space="0" w:color="auto"/>
        <w:right w:val="none" w:sz="0" w:space="0" w:color="auto"/>
      </w:divBdr>
    </w:div>
    <w:div w:id="1133253877">
      <w:bodyDiv w:val="1"/>
      <w:marLeft w:val="0"/>
      <w:marRight w:val="0"/>
      <w:marTop w:val="0"/>
      <w:marBottom w:val="0"/>
      <w:divBdr>
        <w:top w:val="none" w:sz="0" w:space="0" w:color="auto"/>
        <w:left w:val="none" w:sz="0" w:space="0" w:color="auto"/>
        <w:bottom w:val="none" w:sz="0" w:space="0" w:color="auto"/>
        <w:right w:val="none" w:sz="0" w:space="0" w:color="auto"/>
      </w:divBdr>
    </w:div>
    <w:div w:id="1264654058">
      <w:bodyDiv w:val="1"/>
      <w:marLeft w:val="0"/>
      <w:marRight w:val="0"/>
      <w:marTop w:val="0"/>
      <w:marBottom w:val="0"/>
      <w:divBdr>
        <w:top w:val="none" w:sz="0" w:space="0" w:color="auto"/>
        <w:left w:val="none" w:sz="0" w:space="0" w:color="auto"/>
        <w:bottom w:val="none" w:sz="0" w:space="0" w:color="auto"/>
        <w:right w:val="none" w:sz="0" w:space="0" w:color="auto"/>
      </w:divBdr>
      <w:divsChild>
        <w:div w:id="1609892693">
          <w:marLeft w:val="0"/>
          <w:marRight w:val="0"/>
          <w:marTop w:val="0"/>
          <w:marBottom w:val="0"/>
          <w:divBdr>
            <w:top w:val="none" w:sz="0" w:space="0" w:color="auto"/>
            <w:left w:val="none" w:sz="0" w:space="0" w:color="auto"/>
            <w:bottom w:val="none" w:sz="0" w:space="0" w:color="auto"/>
            <w:right w:val="none" w:sz="0" w:space="0" w:color="auto"/>
          </w:divBdr>
        </w:div>
      </w:divsChild>
    </w:div>
    <w:div w:id="1267693317">
      <w:bodyDiv w:val="1"/>
      <w:marLeft w:val="0"/>
      <w:marRight w:val="0"/>
      <w:marTop w:val="0"/>
      <w:marBottom w:val="0"/>
      <w:divBdr>
        <w:top w:val="none" w:sz="0" w:space="0" w:color="auto"/>
        <w:left w:val="none" w:sz="0" w:space="0" w:color="auto"/>
        <w:bottom w:val="none" w:sz="0" w:space="0" w:color="auto"/>
        <w:right w:val="none" w:sz="0" w:space="0" w:color="auto"/>
      </w:divBdr>
    </w:div>
    <w:div w:id="1281188134">
      <w:bodyDiv w:val="1"/>
      <w:marLeft w:val="0"/>
      <w:marRight w:val="0"/>
      <w:marTop w:val="0"/>
      <w:marBottom w:val="0"/>
      <w:divBdr>
        <w:top w:val="none" w:sz="0" w:space="0" w:color="auto"/>
        <w:left w:val="none" w:sz="0" w:space="0" w:color="auto"/>
        <w:bottom w:val="none" w:sz="0" w:space="0" w:color="auto"/>
        <w:right w:val="none" w:sz="0" w:space="0" w:color="auto"/>
      </w:divBdr>
    </w:div>
    <w:div w:id="1320111966">
      <w:bodyDiv w:val="1"/>
      <w:marLeft w:val="0"/>
      <w:marRight w:val="0"/>
      <w:marTop w:val="0"/>
      <w:marBottom w:val="0"/>
      <w:divBdr>
        <w:top w:val="none" w:sz="0" w:space="0" w:color="auto"/>
        <w:left w:val="none" w:sz="0" w:space="0" w:color="auto"/>
        <w:bottom w:val="none" w:sz="0" w:space="0" w:color="auto"/>
        <w:right w:val="none" w:sz="0" w:space="0" w:color="auto"/>
      </w:divBdr>
    </w:div>
    <w:div w:id="1362782042">
      <w:bodyDiv w:val="1"/>
      <w:marLeft w:val="0"/>
      <w:marRight w:val="0"/>
      <w:marTop w:val="0"/>
      <w:marBottom w:val="0"/>
      <w:divBdr>
        <w:top w:val="none" w:sz="0" w:space="0" w:color="auto"/>
        <w:left w:val="none" w:sz="0" w:space="0" w:color="auto"/>
        <w:bottom w:val="none" w:sz="0" w:space="0" w:color="auto"/>
        <w:right w:val="none" w:sz="0" w:space="0" w:color="auto"/>
      </w:divBdr>
    </w:div>
    <w:div w:id="1397237297">
      <w:bodyDiv w:val="1"/>
      <w:marLeft w:val="0"/>
      <w:marRight w:val="0"/>
      <w:marTop w:val="0"/>
      <w:marBottom w:val="0"/>
      <w:divBdr>
        <w:top w:val="none" w:sz="0" w:space="0" w:color="auto"/>
        <w:left w:val="none" w:sz="0" w:space="0" w:color="auto"/>
        <w:bottom w:val="none" w:sz="0" w:space="0" w:color="auto"/>
        <w:right w:val="none" w:sz="0" w:space="0" w:color="auto"/>
      </w:divBdr>
    </w:div>
    <w:div w:id="1485779574">
      <w:bodyDiv w:val="1"/>
      <w:marLeft w:val="0"/>
      <w:marRight w:val="0"/>
      <w:marTop w:val="0"/>
      <w:marBottom w:val="0"/>
      <w:divBdr>
        <w:top w:val="none" w:sz="0" w:space="0" w:color="auto"/>
        <w:left w:val="none" w:sz="0" w:space="0" w:color="auto"/>
        <w:bottom w:val="none" w:sz="0" w:space="0" w:color="auto"/>
        <w:right w:val="none" w:sz="0" w:space="0" w:color="auto"/>
      </w:divBdr>
    </w:div>
    <w:div w:id="1513907992">
      <w:bodyDiv w:val="1"/>
      <w:marLeft w:val="0"/>
      <w:marRight w:val="0"/>
      <w:marTop w:val="0"/>
      <w:marBottom w:val="0"/>
      <w:divBdr>
        <w:top w:val="none" w:sz="0" w:space="0" w:color="auto"/>
        <w:left w:val="none" w:sz="0" w:space="0" w:color="auto"/>
        <w:bottom w:val="none" w:sz="0" w:space="0" w:color="auto"/>
        <w:right w:val="none" w:sz="0" w:space="0" w:color="auto"/>
      </w:divBdr>
    </w:div>
    <w:div w:id="1534921263">
      <w:bodyDiv w:val="1"/>
      <w:marLeft w:val="0"/>
      <w:marRight w:val="0"/>
      <w:marTop w:val="0"/>
      <w:marBottom w:val="0"/>
      <w:divBdr>
        <w:top w:val="none" w:sz="0" w:space="0" w:color="auto"/>
        <w:left w:val="none" w:sz="0" w:space="0" w:color="auto"/>
        <w:bottom w:val="none" w:sz="0" w:space="0" w:color="auto"/>
        <w:right w:val="none" w:sz="0" w:space="0" w:color="auto"/>
      </w:divBdr>
    </w:div>
    <w:div w:id="1601448978">
      <w:bodyDiv w:val="1"/>
      <w:marLeft w:val="0"/>
      <w:marRight w:val="0"/>
      <w:marTop w:val="0"/>
      <w:marBottom w:val="0"/>
      <w:divBdr>
        <w:top w:val="none" w:sz="0" w:space="0" w:color="auto"/>
        <w:left w:val="none" w:sz="0" w:space="0" w:color="auto"/>
        <w:bottom w:val="none" w:sz="0" w:space="0" w:color="auto"/>
        <w:right w:val="none" w:sz="0" w:space="0" w:color="auto"/>
      </w:divBdr>
    </w:div>
    <w:div w:id="1602487891">
      <w:bodyDiv w:val="1"/>
      <w:marLeft w:val="0"/>
      <w:marRight w:val="0"/>
      <w:marTop w:val="0"/>
      <w:marBottom w:val="0"/>
      <w:divBdr>
        <w:top w:val="none" w:sz="0" w:space="0" w:color="auto"/>
        <w:left w:val="none" w:sz="0" w:space="0" w:color="auto"/>
        <w:bottom w:val="none" w:sz="0" w:space="0" w:color="auto"/>
        <w:right w:val="none" w:sz="0" w:space="0" w:color="auto"/>
      </w:divBdr>
    </w:div>
    <w:div w:id="1635063162">
      <w:bodyDiv w:val="1"/>
      <w:marLeft w:val="0"/>
      <w:marRight w:val="0"/>
      <w:marTop w:val="0"/>
      <w:marBottom w:val="0"/>
      <w:divBdr>
        <w:top w:val="none" w:sz="0" w:space="0" w:color="auto"/>
        <w:left w:val="none" w:sz="0" w:space="0" w:color="auto"/>
        <w:bottom w:val="none" w:sz="0" w:space="0" w:color="auto"/>
        <w:right w:val="none" w:sz="0" w:space="0" w:color="auto"/>
      </w:divBdr>
    </w:div>
    <w:div w:id="1694303439">
      <w:bodyDiv w:val="1"/>
      <w:marLeft w:val="0"/>
      <w:marRight w:val="0"/>
      <w:marTop w:val="0"/>
      <w:marBottom w:val="0"/>
      <w:divBdr>
        <w:top w:val="none" w:sz="0" w:space="0" w:color="auto"/>
        <w:left w:val="none" w:sz="0" w:space="0" w:color="auto"/>
        <w:bottom w:val="none" w:sz="0" w:space="0" w:color="auto"/>
        <w:right w:val="none" w:sz="0" w:space="0" w:color="auto"/>
      </w:divBdr>
    </w:div>
    <w:div w:id="1698695662">
      <w:bodyDiv w:val="1"/>
      <w:marLeft w:val="0"/>
      <w:marRight w:val="0"/>
      <w:marTop w:val="0"/>
      <w:marBottom w:val="0"/>
      <w:divBdr>
        <w:top w:val="none" w:sz="0" w:space="0" w:color="auto"/>
        <w:left w:val="none" w:sz="0" w:space="0" w:color="auto"/>
        <w:bottom w:val="none" w:sz="0" w:space="0" w:color="auto"/>
        <w:right w:val="none" w:sz="0" w:space="0" w:color="auto"/>
      </w:divBdr>
    </w:div>
    <w:div w:id="1798335337">
      <w:bodyDiv w:val="1"/>
      <w:marLeft w:val="0"/>
      <w:marRight w:val="0"/>
      <w:marTop w:val="0"/>
      <w:marBottom w:val="0"/>
      <w:divBdr>
        <w:top w:val="none" w:sz="0" w:space="0" w:color="auto"/>
        <w:left w:val="none" w:sz="0" w:space="0" w:color="auto"/>
        <w:bottom w:val="none" w:sz="0" w:space="0" w:color="auto"/>
        <w:right w:val="none" w:sz="0" w:space="0" w:color="auto"/>
      </w:divBdr>
    </w:div>
    <w:div w:id="1798641778">
      <w:bodyDiv w:val="1"/>
      <w:marLeft w:val="0"/>
      <w:marRight w:val="0"/>
      <w:marTop w:val="0"/>
      <w:marBottom w:val="0"/>
      <w:divBdr>
        <w:top w:val="none" w:sz="0" w:space="0" w:color="auto"/>
        <w:left w:val="none" w:sz="0" w:space="0" w:color="auto"/>
        <w:bottom w:val="none" w:sz="0" w:space="0" w:color="auto"/>
        <w:right w:val="none" w:sz="0" w:space="0" w:color="auto"/>
      </w:divBdr>
    </w:div>
    <w:div w:id="1810856580">
      <w:bodyDiv w:val="1"/>
      <w:marLeft w:val="0"/>
      <w:marRight w:val="0"/>
      <w:marTop w:val="0"/>
      <w:marBottom w:val="0"/>
      <w:divBdr>
        <w:top w:val="none" w:sz="0" w:space="0" w:color="auto"/>
        <w:left w:val="none" w:sz="0" w:space="0" w:color="auto"/>
        <w:bottom w:val="none" w:sz="0" w:space="0" w:color="auto"/>
        <w:right w:val="none" w:sz="0" w:space="0" w:color="auto"/>
      </w:divBdr>
    </w:div>
    <w:div w:id="1848053908">
      <w:bodyDiv w:val="1"/>
      <w:marLeft w:val="0"/>
      <w:marRight w:val="0"/>
      <w:marTop w:val="0"/>
      <w:marBottom w:val="0"/>
      <w:divBdr>
        <w:top w:val="none" w:sz="0" w:space="0" w:color="auto"/>
        <w:left w:val="none" w:sz="0" w:space="0" w:color="auto"/>
        <w:bottom w:val="none" w:sz="0" w:space="0" w:color="auto"/>
        <w:right w:val="none" w:sz="0" w:space="0" w:color="auto"/>
      </w:divBdr>
    </w:div>
    <w:div w:id="2031950959">
      <w:bodyDiv w:val="1"/>
      <w:marLeft w:val="0"/>
      <w:marRight w:val="0"/>
      <w:marTop w:val="0"/>
      <w:marBottom w:val="0"/>
      <w:divBdr>
        <w:top w:val="none" w:sz="0" w:space="0" w:color="auto"/>
        <w:left w:val="none" w:sz="0" w:space="0" w:color="auto"/>
        <w:bottom w:val="none" w:sz="0" w:space="0" w:color="auto"/>
        <w:right w:val="none" w:sz="0" w:space="0" w:color="auto"/>
      </w:divBdr>
    </w:div>
    <w:div w:id="2066753487">
      <w:bodyDiv w:val="1"/>
      <w:marLeft w:val="0"/>
      <w:marRight w:val="0"/>
      <w:marTop w:val="0"/>
      <w:marBottom w:val="0"/>
      <w:divBdr>
        <w:top w:val="none" w:sz="0" w:space="0" w:color="auto"/>
        <w:left w:val="none" w:sz="0" w:space="0" w:color="auto"/>
        <w:bottom w:val="none" w:sz="0" w:space="0" w:color="auto"/>
        <w:right w:val="none" w:sz="0" w:space="0" w:color="auto"/>
      </w:divBdr>
    </w:div>
    <w:div w:id="2092771949">
      <w:bodyDiv w:val="1"/>
      <w:marLeft w:val="0"/>
      <w:marRight w:val="0"/>
      <w:marTop w:val="0"/>
      <w:marBottom w:val="0"/>
      <w:divBdr>
        <w:top w:val="none" w:sz="0" w:space="0" w:color="auto"/>
        <w:left w:val="none" w:sz="0" w:space="0" w:color="auto"/>
        <w:bottom w:val="none" w:sz="0" w:space="0" w:color="auto"/>
        <w:right w:val="none" w:sz="0" w:space="0" w:color="auto"/>
      </w:divBdr>
    </w:div>
    <w:div w:id="212279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rguo.finistcom.kz/files/blogs/1678728410284.pdf" TargetMode="External"/><Relationship Id="rId3" Type="http://schemas.openxmlformats.org/officeDocument/2006/relationships/styles" Target="styles.xml"/><Relationship Id="rId7" Type="http://schemas.openxmlformats.org/officeDocument/2006/relationships/hyperlink" Target="https://edu.mcfr.kz/article/3552-prava-i-obyazannosti-uchashchihsya-shkol-v-kazahstan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dilet.zan.kz"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pecial-edu.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1E499-73EC-41BC-8458-FD4C8CC70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1291</TotalTime>
  <Pages>11</Pages>
  <Words>3858</Words>
  <Characters>21993</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2024-06-21T15:36:00Z</dcterms:created>
  <dcterms:modified xsi:type="dcterms:W3CDTF">2024-06-24T10:21:00Z</dcterms:modified>
</cp:coreProperties>
</file>